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AA107D" w:rsidP="00AA107D">
      <w:pPr>
        <w:jc w:val="right"/>
        <w:rPr>
          <w:rFonts w:cs="Times New Roman"/>
        </w:rPr>
      </w:pPr>
      <w:r>
        <w:rPr>
          <w:rFonts w:cs="Times New Roman"/>
        </w:rPr>
        <w:t xml:space="preserve">Генеральный директор </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_____________И.Г. Антропов</w:t>
      </w:r>
    </w:p>
    <w:p w:rsidR="00AA107D" w:rsidRDefault="00AA107D" w:rsidP="00AA107D">
      <w:pPr>
        <w:jc w:val="right"/>
        <w:rPr>
          <w:rFonts w:cs="Times New Roman"/>
        </w:rPr>
      </w:pPr>
      <w:r>
        <w:rPr>
          <w:rFonts w:cs="Times New Roman"/>
        </w:rPr>
        <w:t xml:space="preserve">  «___» ___________ 201</w:t>
      </w:r>
      <w:r w:rsidR="00474726">
        <w:rPr>
          <w:rFonts w:cs="Times New Roman"/>
          <w:lang w:val="ru-RU"/>
        </w:rPr>
        <w:t>6</w:t>
      </w:r>
      <w:r>
        <w:rPr>
          <w:rFonts w:cs="Times New Roman"/>
        </w:rPr>
        <w:t xml:space="preserve"> г.</w:t>
      </w:r>
    </w:p>
    <w:p w:rsidR="00AA107D" w:rsidRDefault="00AA107D" w:rsidP="00AA107D">
      <w:pPr>
        <w:jc w:val="right"/>
        <w:rPr>
          <w:rFonts w:cs="Times New Roman"/>
        </w:rPr>
      </w:pPr>
    </w:p>
    <w:p w:rsidR="00AA107D" w:rsidRDefault="00AA107D" w:rsidP="00AA107D">
      <w:pPr>
        <w:jc w:val="right"/>
      </w:pPr>
      <w:r>
        <w:rPr>
          <w:rFonts w:cs="Times New Roman"/>
          <w:sz w:val="28"/>
          <w:szCs w:val="28"/>
        </w:rPr>
        <w:t>Утверждено</w:t>
      </w:r>
    </w:p>
    <w:p w:rsidR="00AA107D" w:rsidRPr="00246DF8" w:rsidRDefault="003C03EB" w:rsidP="00AA107D">
      <w:pPr>
        <w:jc w:val="right"/>
        <w:rPr>
          <w:rFonts w:cs="Times New Roman"/>
          <w:lang w:val="ru-RU"/>
        </w:rPr>
      </w:pPr>
      <w:r>
        <w:rPr>
          <w:rFonts w:cs="Times New Roman"/>
          <w:lang w:val="ru-RU"/>
        </w:rPr>
        <w:t>Главный инженер</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_____________С.А. Яндалеев</w:t>
      </w:r>
    </w:p>
    <w:p w:rsidR="00AA107D" w:rsidRDefault="00AA107D" w:rsidP="00AA107D">
      <w:pPr>
        <w:pStyle w:val="Standard"/>
        <w:spacing w:after="80"/>
        <w:jc w:val="right"/>
      </w:pPr>
      <w:r>
        <w:rPr>
          <w:rFonts w:cs="Times New Roman"/>
        </w:rPr>
        <w:t xml:space="preserve">  «___» ___________ 201</w:t>
      </w:r>
      <w:r w:rsidR="00474726">
        <w:rPr>
          <w:rFonts w:cs="Times New Roman"/>
          <w:lang w:val="ru-RU"/>
        </w:rPr>
        <w:t>6</w:t>
      </w:r>
      <w:r>
        <w:rPr>
          <w:rFonts w:cs="Times New Roman"/>
        </w:rPr>
        <w:t xml:space="preserve"> г.</w:t>
      </w: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395DB2">
        <w:rPr>
          <w:b/>
          <w:sz w:val="28"/>
          <w:szCs w:val="28"/>
          <w:lang w:val="ru-RU"/>
        </w:rPr>
        <w:t xml:space="preserve"> №</w:t>
      </w:r>
      <w:r w:rsidR="003C03EB">
        <w:rPr>
          <w:b/>
          <w:sz w:val="28"/>
          <w:szCs w:val="28"/>
          <w:lang w:val="ru-RU"/>
        </w:rPr>
        <w:t>11</w:t>
      </w:r>
    </w:p>
    <w:p w:rsidR="00AA107D" w:rsidRPr="00812F2A" w:rsidRDefault="00AA107D" w:rsidP="00AA107D">
      <w:pPr>
        <w:jc w:val="center"/>
        <w:rPr>
          <w:lang w:val="ru-RU"/>
        </w:rPr>
      </w:pPr>
      <w:proofErr w:type="gramStart"/>
      <w:r>
        <w:rPr>
          <w:rFonts w:cs="Times New Roman"/>
          <w:sz w:val="28"/>
          <w:szCs w:val="28"/>
        </w:rPr>
        <w:t>на</w:t>
      </w:r>
      <w:proofErr w:type="gramEnd"/>
      <w:r>
        <w:rPr>
          <w:rFonts w:cs="Times New Roman"/>
          <w:sz w:val="28"/>
          <w:szCs w:val="28"/>
        </w:rPr>
        <w:t xml:space="preserve"> поставку </w:t>
      </w:r>
      <w:r w:rsidR="003C03EB">
        <w:rPr>
          <w:rFonts w:cs="Times New Roman"/>
          <w:sz w:val="28"/>
          <w:szCs w:val="28"/>
          <w:lang w:val="ru-RU"/>
        </w:rPr>
        <w:t>насоса ЦН 400-105</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sidR="00320E29">
        <w:rPr>
          <w:sz w:val="26"/>
          <w:szCs w:val="26"/>
          <w:lang w:val="ru-RU"/>
        </w:rPr>
        <w:t>6</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w:t>
      </w:r>
      <w:r w:rsidR="003C03EB">
        <w:rPr>
          <w:b/>
          <w:sz w:val="26"/>
          <w:szCs w:val="26"/>
          <w:lang w:val="ru-RU"/>
        </w:rPr>
        <w:t>насоса ЦН 400-105</w:t>
      </w:r>
      <w:r>
        <w:rPr>
          <w:b/>
          <w:sz w:val="26"/>
          <w:szCs w:val="26"/>
          <w:lang w:val="ru-RU"/>
        </w:rPr>
        <w:t xml:space="preserve"> </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поставку </w:t>
      </w:r>
      <w:r w:rsidR="003C03EB">
        <w:rPr>
          <w:rFonts w:ascii="Times New Roman" w:hAnsi="Times New Roman"/>
          <w:sz w:val="24"/>
          <w:lang w:val="ru-RU"/>
        </w:rPr>
        <w:t>насоса ЦН 400-105</w:t>
      </w:r>
      <w:r>
        <w:rPr>
          <w:rFonts w:ascii="Times New Roman" w:hAnsi="Times New Roman"/>
          <w:sz w:val="24"/>
          <w:lang w:val="ru-RU"/>
        </w:rPr>
        <w:t xml:space="preserve"> </w:t>
      </w:r>
      <w:r>
        <w:rPr>
          <w:rFonts w:ascii="Times New Roman" w:hAnsi="Times New Roman"/>
          <w:sz w:val="24"/>
        </w:rPr>
        <w:t>для нужд ООО «МТсК».</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9" w:history="1">
        <w:r>
          <w:rPr>
            <w:rFonts w:ascii="Times New Roman" w:hAnsi="Times New Roman"/>
            <w:sz w:val="24"/>
            <w:lang w:val="en-US"/>
          </w:rPr>
          <w:t>smts</w:t>
        </w:r>
      </w:hyperlink>
      <w:hyperlink r:id="rId10" w:history="1">
        <w:r>
          <w:rPr>
            <w:rFonts w:ascii="Times New Roman" w:hAnsi="Times New Roman"/>
            <w:sz w:val="24"/>
          </w:rPr>
          <w:t>@</w:t>
        </w:r>
      </w:hyperlink>
      <w:hyperlink r:id="rId11" w:history="1">
        <w:r>
          <w:rPr>
            <w:rFonts w:ascii="Times New Roman" w:hAnsi="Times New Roman"/>
            <w:sz w:val="24"/>
            <w:lang w:val="en-US"/>
          </w:rPr>
          <w:t>mtsc</w:t>
        </w:r>
      </w:hyperlink>
      <w:hyperlink r:id="rId12"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3" w:history="1">
        <w:r>
          <w:t>www.</w:t>
        </w:r>
      </w:hyperlink>
      <w:hyperlink r:id="rId14" w:history="1">
        <w:proofErr w:type="gramStart"/>
        <w:r>
          <w:rPr>
            <w:lang w:val="en-US"/>
          </w:rPr>
          <w:t>mtsc</w:t>
        </w:r>
        <w:proofErr w:type="gramEnd"/>
      </w:hyperlink>
      <w:hyperlink r:id="rId15"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6" w:history="1">
        <w:r>
          <w:rPr>
            <w:rFonts w:ascii="Times New Roman" w:hAnsi="Times New Roman"/>
            <w:sz w:val="24"/>
            <w:lang w:val="en-US"/>
          </w:rPr>
          <w:t>www</w:t>
        </w:r>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zakupki</w:t>
        </w:r>
        <w:proofErr w:type="gramEnd"/>
      </w:hyperlink>
      <w:hyperlink r:id="rId19" w:history="1">
        <w:r>
          <w:rPr>
            <w:rFonts w:ascii="Times New Roman" w:hAnsi="Times New Roman"/>
            <w:sz w:val="24"/>
          </w:rPr>
          <w:t>.</w:t>
        </w:r>
      </w:hyperlink>
      <w:hyperlink r:id="rId20" w:history="1">
        <w:proofErr w:type="gramStart"/>
        <w:r>
          <w:rPr>
            <w:rFonts w:ascii="Times New Roman" w:hAnsi="Times New Roman"/>
            <w:sz w:val="24"/>
            <w:lang w:val="en-US"/>
          </w:rPr>
          <w:t>gov</w:t>
        </w:r>
        <w:proofErr w:type="gramEnd"/>
      </w:hyperlink>
      <w:hyperlink r:id="rId21" w:history="1">
        <w:r>
          <w:rPr>
            <w:rFonts w:ascii="Times New Roman" w:hAnsi="Times New Roman"/>
            <w:sz w:val="24"/>
          </w:rPr>
          <w:t>.</w:t>
        </w:r>
      </w:hyperlink>
      <w:hyperlink r:id="rId22"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w:t>
      </w:r>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Pr>
          <w:lang w:val="ru-RU"/>
        </w:rPr>
        <w:t xml:space="preserve">поставка </w:t>
      </w:r>
      <w:r w:rsidR="003C03EB">
        <w:rPr>
          <w:lang w:val="ru-RU"/>
        </w:rPr>
        <w:t>насоса ЦН 400-105</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Волжск, ул. </w:t>
      </w:r>
      <w:r>
        <w:rPr>
          <w:lang w:val="ru-RU"/>
        </w:rPr>
        <w:t>Шестакова, д.55</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23" w:history="1">
        <w:r>
          <w:rPr>
            <w:b/>
            <w:lang w:val="en-US"/>
          </w:rPr>
          <w:t>www</w:t>
        </w:r>
      </w:hyperlink>
      <w:hyperlink r:id="rId24" w:history="1">
        <w:r>
          <w:rPr>
            <w:b/>
          </w:rPr>
          <w:t>.</w:t>
        </w:r>
      </w:hyperlink>
      <w:hyperlink r:id="rId25" w:history="1">
        <w:r>
          <w:rPr>
            <w:b/>
            <w:lang w:val="en-US"/>
          </w:rPr>
          <w:t>zakupki</w:t>
        </w:r>
      </w:hyperlink>
      <w:hyperlink r:id="rId26" w:history="1">
        <w:r>
          <w:rPr>
            <w:b/>
          </w:rPr>
          <w:t>.</w:t>
        </w:r>
      </w:hyperlink>
      <w:hyperlink r:id="rId27" w:history="1">
        <w:r>
          <w:rPr>
            <w:b/>
            <w:lang w:val="en-US"/>
          </w:rPr>
          <w:t>gov</w:t>
        </w:r>
      </w:hyperlink>
      <w:hyperlink r:id="rId28" w:history="1">
        <w:r>
          <w:rPr>
            <w:b/>
          </w:rPr>
          <w:t>.</w:t>
        </w:r>
      </w:hyperlink>
      <w:hyperlink r:id="rId29" w:history="1">
        <w:r>
          <w:rPr>
            <w:b/>
            <w:lang w:val="en-US"/>
          </w:rPr>
          <w:t>ru</w:t>
        </w:r>
      </w:hyperlink>
      <w:r>
        <w:rPr>
          <w:b/>
        </w:rPr>
        <w:t xml:space="preserve"> </w:t>
      </w:r>
      <w:r>
        <w:t>и на сайте ООО «МТсК»</w:t>
      </w:r>
      <w:r>
        <w:rPr>
          <w:b/>
        </w:rPr>
        <w:t xml:space="preserve"> - </w:t>
      </w:r>
      <w:hyperlink r:id="rId30" w:history="1">
        <w:r>
          <w:rPr>
            <w:b/>
            <w:lang w:val="en-US"/>
          </w:rPr>
          <w:t>www</w:t>
        </w:r>
      </w:hyperlink>
      <w:hyperlink r:id="rId31" w:history="1">
        <w:r>
          <w:rPr>
            <w:b/>
          </w:rPr>
          <w:t>.</w:t>
        </w:r>
      </w:hyperlink>
      <w:hyperlink r:id="rId32" w:history="1">
        <w:r>
          <w:rPr>
            <w:b/>
            <w:lang w:val="en-US"/>
          </w:rPr>
          <w:t>mtsc</w:t>
        </w:r>
      </w:hyperlink>
      <w:hyperlink r:id="rId33" w:history="1">
        <w:r>
          <w:rPr>
            <w:b/>
          </w:rPr>
          <w:t>12.</w:t>
        </w:r>
      </w:hyperlink>
      <w:hyperlink r:id="rId34"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предложений: </w:t>
      </w:r>
      <w:r>
        <w:t xml:space="preserve">по адресу: 424000, г. Йошкар-Ола, Ленинский проспект, д. 24Г, 3 этаж, </w:t>
      </w:r>
      <w:r w:rsidR="003C03EB">
        <w:rPr>
          <w:lang w:val="ru-RU"/>
        </w:rPr>
        <w:t>18</w:t>
      </w:r>
      <w:r w:rsidRPr="00246DF8">
        <w:t xml:space="preserve"> </w:t>
      </w:r>
      <w:r w:rsidR="003C03EB">
        <w:rPr>
          <w:lang w:val="ru-RU"/>
        </w:rPr>
        <w:t>апреля</w:t>
      </w:r>
      <w:r w:rsidRPr="00246DF8">
        <w:t xml:space="preserve"> 2</w:t>
      </w:r>
      <w:r w:rsidRPr="00246DF8">
        <w:rPr>
          <w:lang w:val="ru-RU"/>
        </w:rPr>
        <w:t>01</w:t>
      </w:r>
      <w:r w:rsidR="00320E29">
        <w:rPr>
          <w:lang w:val="ru-RU"/>
        </w:rPr>
        <w:t>6</w:t>
      </w:r>
      <w:r w:rsidRPr="00246DF8">
        <w:rPr>
          <w:lang w:val="ru-RU"/>
        </w:rPr>
        <w:t>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rsidR="00395DB2">
        <w:rPr>
          <w:b/>
          <w:lang w:val="ru-RU"/>
        </w:rPr>
        <w:t xml:space="preserve"> </w:t>
      </w:r>
      <w:r>
        <w:t xml:space="preserve">по адресу: 424000, г. Йошкар-Ола, </w:t>
      </w:r>
      <w:r>
        <w:lastRenderedPageBreak/>
        <w:t xml:space="preserve">Ленинский проспект, д. 24Г, 3 этаж, </w:t>
      </w:r>
      <w:r w:rsidR="003C03EB">
        <w:rPr>
          <w:lang w:val="ru-RU"/>
        </w:rPr>
        <w:t>18 апреля</w:t>
      </w:r>
      <w:r w:rsidRPr="00246DF8">
        <w:t xml:space="preserve"> 201</w:t>
      </w:r>
      <w:r w:rsidR="00320E29">
        <w:rPr>
          <w:lang w:val="ru-RU"/>
        </w:rPr>
        <w:t>6</w:t>
      </w:r>
      <w:r w:rsidRPr="00246DF8">
        <w:t xml:space="preserve">г. </w:t>
      </w:r>
      <w:r w:rsidRPr="00246DF8">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sidR="00F17FA1">
        <w:rPr>
          <w:lang w:val="ru-RU"/>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145AC">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jc w:val="center"/>
              <w:rPr>
                <w:b/>
              </w:rPr>
            </w:pPr>
            <w:r>
              <w:rPr>
                <w:b/>
              </w:rPr>
              <w:t>Информация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rPr>
                <w:b/>
              </w:rPr>
            </w:pPr>
            <w:r>
              <w:rPr>
                <w:b/>
              </w:rPr>
              <w:t>Общество с ограниченной ответственностью</w:t>
            </w:r>
          </w:p>
          <w:p w:rsidR="00AA107D" w:rsidRDefault="00AA107D" w:rsidP="00F145AC">
            <w:pPr>
              <w:pStyle w:val="Standard"/>
              <w:suppressLineNumbers/>
              <w:snapToGrid w:val="0"/>
              <w:ind w:right="-2"/>
              <w:jc w:val="center"/>
              <w:rPr>
                <w:b/>
              </w:rPr>
            </w:pPr>
            <w:r>
              <w:rPr>
                <w:b/>
              </w:rPr>
              <w:t>«Марийская Теплосетевая Компания»</w:t>
            </w:r>
          </w:p>
          <w:p w:rsidR="00AA107D" w:rsidRDefault="00AA107D" w:rsidP="00F145A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145AC">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145AC">
            <w:pPr>
              <w:pStyle w:val="Standard"/>
              <w:suppressLineNumbers/>
              <w:snapToGrid w:val="0"/>
              <w:ind w:right="-2"/>
            </w:pPr>
            <w:r>
              <w:t xml:space="preserve">Официальный сайт Российской Федерации: </w:t>
            </w:r>
            <w:hyperlink r:id="rId35" w:history="1">
              <w:r>
                <w:rPr>
                  <w:rStyle w:val="Internetlink"/>
                  <w:lang w:val="en-US"/>
                </w:rPr>
                <w:t>www</w:t>
              </w:r>
            </w:hyperlink>
            <w:hyperlink r:id="rId36" w:history="1">
              <w:r>
                <w:rPr>
                  <w:rStyle w:val="Internetlink"/>
                </w:rPr>
                <w:t>.</w:t>
              </w:r>
            </w:hyperlink>
            <w:hyperlink r:id="rId37" w:history="1">
              <w:proofErr w:type="gramStart"/>
              <w:r>
                <w:rPr>
                  <w:rStyle w:val="Internetlink"/>
                  <w:lang w:val="en-US"/>
                </w:rPr>
                <w:t>zakupki</w:t>
              </w:r>
              <w:proofErr w:type="gramEnd"/>
            </w:hyperlink>
            <w:hyperlink r:id="rId38" w:history="1">
              <w:r>
                <w:rPr>
                  <w:rStyle w:val="Internetlink"/>
                </w:rPr>
                <w:t>.</w:t>
              </w:r>
            </w:hyperlink>
            <w:hyperlink r:id="rId39" w:history="1">
              <w:proofErr w:type="gramStart"/>
              <w:r>
                <w:rPr>
                  <w:rStyle w:val="Internetlink"/>
                  <w:lang w:val="en-US"/>
                </w:rPr>
                <w:t>gov</w:t>
              </w:r>
              <w:proofErr w:type="gramEnd"/>
            </w:hyperlink>
            <w:hyperlink r:id="rId40" w:history="1">
              <w:r>
                <w:rPr>
                  <w:rStyle w:val="Internetlink"/>
                </w:rPr>
                <w:t>.</w:t>
              </w:r>
            </w:hyperlink>
            <w:hyperlink r:id="rId41" w:history="1">
              <w:r>
                <w:rPr>
                  <w:rStyle w:val="Internetlink"/>
                  <w:lang w:val="en-US"/>
                </w:rPr>
                <w:t>ru</w:t>
              </w:r>
            </w:hyperlink>
          </w:p>
          <w:p w:rsidR="00AA107D" w:rsidRDefault="00AA107D" w:rsidP="00F145AC">
            <w:pPr>
              <w:pStyle w:val="Standard"/>
              <w:suppressLineNumbers/>
              <w:snapToGrid w:val="0"/>
              <w:ind w:right="-2"/>
              <w:jc w:val="both"/>
            </w:pPr>
            <w:r>
              <w:t xml:space="preserve">Официальный сайт Заказчика: </w:t>
            </w:r>
            <w:hyperlink r:id="rId42" w:history="1">
              <w:r>
                <w:rPr>
                  <w:rStyle w:val="Internetlink"/>
                </w:rPr>
                <w:t>http://www.</w:t>
              </w:r>
            </w:hyperlink>
            <w:hyperlink r:id="rId43" w:history="1">
              <w:r>
                <w:rPr>
                  <w:rStyle w:val="Internetlink"/>
                  <w:lang w:val="en-US"/>
                </w:rPr>
                <w:t>mtsc</w:t>
              </w:r>
            </w:hyperlink>
            <w:hyperlink r:id="rId44" w:history="1">
              <w:r>
                <w:rPr>
                  <w:rStyle w:val="Internetlink"/>
                </w:rPr>
                <w:t>12.ru</w:t>
              </w:r>
            </w:hyperlink>
          </w:p>
          <w:p w:rsidR="00D47BA7" w:rsidRDefault="00474726" w:rsidP="00F145AC">
            <w:pPr>
              <w:pStyle w:val="Standard"/>
              <w:suppressLineNumbers/>
              <w:ind w:right="-2"/>
              <w:jc w:val="both"/>
              <w:rPr>
                <w:lang w:val="ru-RU"/>
              </w:rPr>
            </w:pPr>
            <w:r>
              <w:rPr>
                <w:i/>
              </w:rPr>
              <w:t>Электронная почта для подачи запросов на разъяснение</w:t>
            </w:r>
            <w:r>
              <w:t xml:space="preserve"> документации открытого запроса предложений: </w:t>
            </w:r>
            <w:hyperlink r:id="rId45" w:history="1">
              <w:r>
                <w:rPr>
                  <w:rStyle w:val="Internetlink"/>
                  <w:lang w:val="en-US"/>
                </w:rPr>
                <w:t>smts</w:t>
              </w:r>
            </w:hyperlink>
            <w:hyperlink r:id="rId46" w:history="1">
              <w:r>
                <w:rPr>
                  <w:rStyle w:val="Internetlink"/>
                </w:rPr>
                <w:t>@</w:t>
              </w:r>
            </w:hyperlink>
            <w:hyperlink r:id="rId47" w:history="1">
              <w:r>
                <w:rPr>
                  <w:rStyle w:val="Internetlink"/>
                  <w:lang w:val="en-US"/>
                </w:rPr>
                <w:t>mtsc</w:t>
              </w:r>
            </w:hyperlink>
            <w:hyperlink r:id="rId48" w:history="1">
              <w:r>
                <w:rPr>
                  <w:rStyle w:val="Internetlink"/>
                </w:rPr>
                <w:t>12.ru</w:t>
              </w:r>
            </w:hyperlink>
            <w:r>
              <w:t>.</w:t>
            </w:r>
            <w:r>
              <w:rPr>
                <w:lang w:val="ru-RU"/>
              </w:rPr>
              <w:t xml:space="preserve"> Запросы на разъяснения принимаются </w:t>
            </w:r>
            <w:r w:rsidR="00D47BA7">
              <w:rPr>
                <w:lang w:val="ru-RU"/>
              </w:rPr>
              <w:t>не позднее 3 рабочих дней до дня окончания подачи заявок</w:t>
            </w:r>
            <w:r>
              <w:rPr>
                <w:lang w:val="ru-RU"/>
              </w:rPr>
              <w:t>.</w:t>
            </w:r>
            <w:r w:rsidR="00D47BA7">
              <w:rPr>
                <w:lang w:val="ru-RU"/>
              </w:rPr>
              <w:t xml:space="preserve"> Заказчик </w:t>
            </w:r>
            <w:r w:rsidR="00D47BA7" w:rsidRPr="00E90DD8">
              <w:rPr>
                <w:sz w:val="22"/>
                <w:szCs w:val="22"/>
              </w:rPr>
              <w:t xml:space="preserve">обязан разместить ответ на данный запрос в форме электронного документа </w:t>
            </w:r>
            <w:r w:rsidR="00D47BA7">
              <w:rPr>
                <w:sz w:val="22"/>
                <w:szCs w:val="22"/>
              </w:rPr>
              <w:t>не позднее 1 рабочего дня до дня окончания подачи</w:t>
            </w:r>
            <w:r w:rsidR="00D47BA7">
              <w:rPr>
                <w:sz w:val="22"/>
                <w:szCs w:val="22"/>
                <w:lang w:val="ru-RU"/>
              </w:rPr>
              <w:t>.</w:t>
            </w:r>
            <w:r>
              <w:rPr>
                <w:lang w:val="ru-RU"/>
              </w:rPr>
              <w:t xml:space="preserve"> </w:t>
            </w:r>
          </w:p>
          <w:p w:rsidR="00AA107D" w:rsidRDefault="00AA107D" w:rsidP="00F145AC">
            <w:pPr>
              <w:pStyle w:val="Standard"/>
              <w:suppressLineNumbers/>
              <w:ind w:right="-2"/>
              <w:jc w:val="both"/>
            </w:pPr>
            <w:r>
              <w:t>Контактные лица:</w:t>
            </w:r>
          </w:p>
          <w:p w:rsidR="00AA107D" w:rsidRDefault="00AA107D" w:rsidP="00F145AC">
            <w:pPr>
              <w:pStyle w:val="Standard"/>
              <w:suppressLineNumbers/>
              <w:ind w:right="-2"/>
              <w:jc w:val="both"/>
            </w:pPr>
            <w:r>
              <w:t>- по организационным вопросам – Афанасьев Алексей Вениаминович, (8362) 232424;</w:t>
            </w:r>
          </w:p>
          <w:p w:rsidR="00AA107D" w:rsidRDefault="00AA107D" w:rsidP="00F145AC">
            <w:pPr>
              <w:pStyle w:val="Standard"/>
              <w:suppressLineNumbers/>
              <w:ind w:right="-2"/>
              <w:jc w:val="both"/>
            </w:pPr>
            <w:r>
              <w:t xml:space="preserve">- по техническим вопросам – </w:t>
            </w:r>
            <w:r w:rsidR="00F145AC">
              <w:rPr>
                <w:lang w:val="ru-RU"/>
              </w:rPr>
              <w:t>Кузнецов Андрей Александрович</w:t>
            </w:r>
            <w:r>
              <w:rPr>
                <w:color w:val="000000"/>
              </w:rPr>
              <w:t>,</w:t>
            </w:r>
          </w:p>
          <w:p w:rsidR="00AA107D" w:rsidRDefault="00AA107D" w:rsidP="00F145AC">
            <w:pPr>
              <w:pStyle w:val="Standard"/>
              <w:suppressLineNumbers/>
              <w:ind w:right="-2"/>
              <w:jc w:val="both"/>
            </w:pPr>
            <w:proofErr w:type="gramStart"/>
            <w:r>
              <w:rPr>
                <w:color w:val="000000"/>
              </w:rPr>
              <w:t>тел</w:t>
            </w:r>
            <w:proofErr w:type="gramEnd"/>
            <w:r>
              <w:rPr>
                <w:color w:val="000000"/>
              </w:rPr>
              <w:t xml:space="preserve">. </w:t>
            </w:r>
            <w:r>
              <w:rPr>
                <w:lang w:val="ru-RU"/>
              </w:rPr>
              <w:t>(8362)232424</w:t>
            </w:r>
            <w:r>
              <w:t>.</w:t>
            </w:r>
          </w:p>
        </w:tc>
      </w:tr>
      <w:tr w:rsidR="00AA107D" w:rsidTr="00F145AC">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EE43F0" w:rsidP="00D47BA7">
            <w:pPr>
              <w:pStyle w:val="Textbody"/>
              <w:spacing w:after="0"/>
              <w:jc w:val="both"/>
            </w:pPr>
            <w:r>
              <w:rPr>
                <w:lang w:val="ru-RU"/>
              </w:rPr>
              <w:t xml:space="preserve">Поставка </w:t>
            </w:r>
            <w:r w:rsidR="00D47BA7">
              <w:rPr>
                <w:lang w:val="ru-RU"/>
              </w:rPr>
              <w:t>насоса ЦН 400-105</w:t>
            </w:r>
            <w:r w:rsidR="00AA107D">
              <w:rPr>
                <w:lang w:val="ru-RU"/>
              </w:rPr>
              <w:t xml:space="preserve"> </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pPr>
            <w:r>
              <w:t xml:space="preserve">Место </w:t>
            </w:r>
            <w:r>
              <w:rPr>
                <w:lang w:val="ru-RU"/>
              </w:rPr>
              <w:t>поставки</w:t>
            </w:r>
            <w:r>
              <w:t xml:space="preserve">: Республика Марий Эл, г. Волжск, ул. </w:t>
            </w:r>
            <w:r>
              <w:rPr>
                <w:lang w:val="ru-RU"/>
              </w:rPr>
              <w:t>Шестакова, д. 55</w:t>
            </w:r>
          </w:p>
          <w:p w:rsidR="00AA107D" w:rsidRDefault="00AA107D" w:rsidP="00F145AC">
            <w:pPr>
              <w:pStyle w:val="Standard"/>
              <w:tabs>
                <w:tab w:val="left" w:pos="1845"/>
              </w:tabs>
              <w:jc w:val="both"/>
            </w:pPr>
            <w:r>
              <w:t xml:space="preserve">Срок </w:t>
            </w:r>
            <w:r w:rsidR="00D250F1">
              <w:rPr>
                <w:lang w:val="ru-RU"/>
              </w:rPr>
              <w:t>поставки</w:t>
            </w:r>
            <w:r>
              <w:t>:</w:t>
            </w:r>
            <w:r>
              <w:rPr>
                <w:lang w:val="ru-RU"/>
              </w:rPr>
              <w:t xml:space="preserve"> </w:t>
            </w:r>
            <w:r w:rsidR="00D47BA7">
              <w:rPr>
                <w:lang w:val="ru-RU"/>
              </w:rPr>
              <w:t>до 13 мая</w:t>
            </w:r>
            <w:r>
              <w:rPr>
                <w:lang w:val="ru-RU"/>
              </w:rPr>
              <w:t xml:space="preserve"> 201</w:t>
            </w:r>
            <w:r w:rsidR="00474726">
              <w:rPr>
                <w:lang w:val="ru-RU"/>
              </w:rPr>
              <w:t>6</w:t>
            </w:r>
            <w:r>
              <w:rPr>
                <w:lang w:val="ru-RU"/>
              </w:rPr>
              <w:t>г.</w:t>
            </w:r>
          </w:p>
          <w:p w:rsidR="00AA107D" w:rsidRDefault="00AA107D" w:rsidP="00F145AC">
            <w:pPr>
              <w:pStyle w:val="Standard"/>
              <w:tabs>
                <w:tab w:val="left" w:pos="1845"/>
              </w:tabs>
              <w:jc w:val="both"/>
            </w:pPr>
            <w:r>
              <w:t xml:space="preserve">Гарантийный срок: </w:t>
            </w:r>
            <w:r w:rsidR="00F145AC">
              <w:rPr>
                <w:lang w:val="ru-RU"/>
              </w:rPr>
              <w:t>12</w:t>
            </w:r>
            <w:r>
              <w:t xml:space="preserve"> месяцев.</w:t>
            </w:r>
          </w:p>
          <w:p w:rsidR="00AA107D" w:rsidRDefault="00AA107D" w:rsidP="00F145A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21"/>
              <w:snapToGrid w:val="0"/>
              <w:ind w:left="0" w:right="-2" w:firstLine="0"/>
              <w:rPr>
                <w:b w:val="0"/>
                <w:sz w:val="24"/>
                <w:szCs w:val="24"/>
                <w:lang w:val="ru-RU"/>
              </w:rPr>
            </w:pPr>
          </w:p>
          <w:p w:rsidR="00AA107D" w:rsidRDefault="00D47BA7" w:rsidP="0038463F">
            <w:pPr>
              <w:pStyle w:val="a9"/>
              <w:spacing w:line="276" w:lineRule="auto"/>
              <w:jc w:val="both"/>
            </w:pPr>
            <w:r>
              <w:rPr>
                <w:b/>
              </w:rPr>
              <w:t>443000</w:t>
            </w:r>
            <w:r w:rsidR="00AA107D">
              <w:t xml:space="preserve"> руб. с НДС. 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lastRenderedPageBreak/>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rPr>
                <w:i/>
              </w:rPr>
            </w:pPr>
            <w:r>
              <w:rPr>
                <w:i/>
              </w:rPr>
              <w:lastRenderedPageBreak/>
              <w:t xml:space="preserve">Форма, сроки и </w:t>
            </w:r>
            <w:r>
              <w:rPr>
                <w:i/>
              </w:rPr>
              <w:lastRenderedPageBreak/>
              <w:t>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1E5723" w:rsidP="001B532F">
            <w:pPr>
              <w:pStyle w:val="Standard"/>
              <w:jc w:val="both"/>
              <w:rPr>
                <w:bCs/>
              </w:rPr>
            </w:pPr>
            <w:r>
              <w:lastRenderedPageBreak/>
              <w:t>Форма оплаты – безналичная.</w:t>
            </w:r>
            <w:r>
              <w:rPr>
                <w:b/>
                <w:sz w:val="28"/>
                <w:szCs w:val="28"/>
              </w:rPr>
              <w:t xml:space="preserve"> </w:t>
            </w:r>
            <w:r w:rsidRPr="002A0857">
              <w:t xml:space="preserve">Оплата осуществляется: </w:t>
            </w:r>
            <w:r>
              <w:rPr>
                <w:lang w:val="ru-RU"/>
              </w:rPr>
              <w:t>3</w:t>
            </w:r>
            <w:r w:rsidRPr="002A0857">
              <w:t xml:space="preserve">0% в </w:t>
            </w:r>
            <w:r w:rsidRPr="002A0857">
              <w:lastRenderedPageBreak/>
              <w:t>течение 10 дней с момента заключения договора, оставшаяся сумма в течение</w:t>
            </w:r>
            <w:r w:rsidRPr="00FF081A">
              <w:t xml:space="preserve"> </w:t>
            </w:r>
            <w:r>
              <w:rPr>
                <w:lang w:val="ru-RU"/>
              </w:rPr>
              <w:t>10</w:t>
            </w:r>
            <w:r w:rsidRPr="00FF081A">
              <w:t xml:space="preserve"> дней с момента </w:t>
            </w:r>
            <w:r>
              <w:rPr>
                <w:lang w:val="ru-RU"/>
              </w:rPr>
              <w:t xml:space="preserve">поставки и </w:t>
            </w:r>
            <w:r>
              <w:t>подписания</w:t>
            </w:r>
            <w:r>
              <w:rPr>
                <w:lang w:val="ru-RU"/>
              </w:rPr>
              <w:t xml:space="preserve"> товарных накладных или</w:t>
            </w:r>
            <w:r>
              <w:t xml:space="preserve"> акта приема-передачи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rPr>
                <w:sz w:val="16"/>
                <w:szCs w:val="16"/>
              </w:rPr>
            </w:pPr>
          </w:p>
          <w:p w:rsidR="00AA107D" w:rsidRDefault="00AA107D" w:rsidP="00F145AC">
            <w:pPr>
              <w:pStyle w:val="Standard"/>
              <w:jc w:val="both"/>
            </w:pPr>
            <w:r>
              <w:t>Согласно Техническому заданию Заказчика (раздел III Документации).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tabs>
                <w:tab w:val="left" w:pos="440"/>
              </w:tabs>
              <w:snapToGrid w:val="0"/>
              <w:jc w:val="both"/>
            </w:pPr>
            <w:r>
              <w:t>Заявка на участие должна содержать следующие документы:</w:t>
            </w:r>
          </w:p>
          <w:p w:rsidR="00AA107D" w:rsidRDefault="00AA107D" w:rsidP="00F145A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145AC">
            <w:pPr>
              <w:pStyle w:val="Standard"/>
              <w:jc w:val="both"/>
            </w:pPr>
            <w:r>
              <w:rPr>
                <w:bCs/>
              </w:rPr>
              <w:t xml:space="preserve">2. Анкета Участника размещения заказа </w:t>
            </w:r>
            <w:r>
              <w:rPr>
                <w:bCs/>
                <w:i/>
                <w:color w:val="0000FF"/>
              </w:rPr>
              <w:t>(Приложение № 2);</w:t>
            </w:r>
          </w:p>
          <w:p w:rsidR="00AA107D" w:rsidRDefault="00AA107D" w:rsidP="00F145AC">
            <w:pPr>
              <w:pStyle w:val="Standard"/>
              <w:jc w:val="both"/>
            </w:pPr>
            <w:r>
              <w:rPr>
                <w:bCs/>
              </w:rPr>
              <w:t xml:space="preserve">3. Заявка на участие </w:t>
            </w:r>
            <w:r>
              <w:rPr>
                <w:bCs/>
                <w:i/>
                <w:color w:val="0000FF"/>
              </w:rPr>
              <w:t>(Приложение № 3)</w:t>
            </w:r>
            <w:r>
              <w:rPr>
                <w:bCs/>
              </w:rPr>
              <w:t>;</w:t>
            </w:r>
          </w:p>
          <w:p w:rsidR="00AA107D" w:rsidRDefault="00AA107D" w:rsidP="00F145AC">
            <w:pPr>
              <w:pStyle w:val="Standard"/>
              <w:jc w:val="both"/>
            </w:pPr>
            <w:r>
              <w:rPr>
                <w:bCs/>
              </w:rPr>
              <w:t xml:space="preserve">4. Коммерческое предложение </w:t>
            </w:r>
            <w:r>
              <w:rPr>
                <w:bCs/>
                <w:i/>
                <w:color w:val="0000FF"/>
              </w:rPr>
              <w:t>(Приложение № 4);</w:t>
            </w:r>
          </w:p>
          <w:p w:rsidR="00AA107D" w:rsidRDefault="00AA107D" w:rsidP="00F145AC">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145A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F145AC">
            <w:pPr>
              <w:pStyle w:val="Standard"/>
              <w:jc w:val="both"/>
              <w:rPr>
                <w:bCs/>
                <w:lang w:val="ru-RU"/>
              </w:rPr>
            </w:pPr>
            <w:r>
              <w:rPr>
                <w:bCs/>
                <w:lang w:val="ru-RU"/>
              </w:rPr>
              <w:t>7.   Копия Устава;</w:t>
            </w:r>
          </w:p>
          <w:p w:rsidR="00AA107D" w:rsidRDefault="00AA107D" w:rsidP="00F145AC">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F145AC">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F145AC">
            <w:pPr>
              <w:pStyle w:val="Standard"/>
              <w:jc w:val="both"/>
              <w:rPr>
                <w:bCs/>
              </w:rPr>
            </w:pPr>
            <w:r>
              <w:rPr>
                <w:bCs/>
              </w:rPr>
              <w:t>9. Копии отзывов по аналогично выполненным работам;</w:t>
            </w:r>
          </w:p>
          <w:p w:rsidR="00AA107D" w:rsidRDefault="00AA107D" w:rsidP="00F145AC">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F145AC">
            <w:pPr>
              <w:pStyle w:val="Standard"/>
              <w:jc w:val="both"/>
              <w:rPr>
                <w:bCs/>
              </w:rPr>
            </w:pPr>
            <w:r>
              <w:rPr>
                <w:bCs/>
              </w:rPr>
              <w:t>11. Иные документы по желанию участника размещения заказа.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hanging="22"/>
              <w:jc w:val="both"/>
            </w:pPr>
            <w:r>
              <w:t>Дата начала подачи заявок:</w:t>
            </w:r>
            <w:r>
              <w:rPr>
                <w:lang w:val="ru-RU"/>
              </w:rPr>
              <w:t xml:space="preserve"> </w:t>
            </w:r>
            <w:r w:rsidR="00D47BA7">
              <w:rPr>
                <w:lang w:val="ru-RU"/>
              </w:rPr>
              <w:t>07</w:t>
            </w:r>
            <w:r w:rsidR="00D250F1" w:rsidRPr="00D250F1">
              <w:rPr>
                <w:lang w:val="ru-RU"/>
              </w:rPr>
              <w:t xml:space="preserve"> </w:t>
            </w:r>
            <w:r w:rsidR="00D47BA7">
              <w:rPr>
                <w:lang w:val="ru-RU"/>
              </w:rPr>
              <w:t>апреля</w:t>
            </w:r>
            <w:r w:rsidRPr="00D250F1">
              <w:rPr>
                <w:lang w:val="ru-RU"/>
              </w:rPr>
              <w:t xml:space="preserve"> 201</w:t>
            </w:r>
            <w:r w:rsidR="00E14AA4">
              <w:rPr>
                <w:lang w:val="ru-RU"/>
              </w:rPr>
              <w:t>6</w:t>
            </w:r>
            <w:r w:rsidRPr="00D250F1">
              <w:rPr>
                <w:lang w:val="ru-RU"/>
              </w:rPr>
              <w:t>г.</w:t>
            </w:r>
          </w:p>
          <w:p w:rsidR="00AA107D" w:rsidRDefault="00AA107D" w:rsidP="00F145AC">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145AC">
            <w:pPr>
              <w:pStyle w:val="Standard"/>
              <w:suppressLineNumbers/>
              <w:snapToGrid w:val="0"/>
              <w:ind w:right="-2" w:hanging="22"/>
              <w:jc w:val="both"/>
            </w:pPr>
            <w:r>
              <w:t>Дата и время окончания срока подачи заявок:</w:t>
            </w:r>
            <w:r>
              <w:rPr>
                <w:lang w:val="ru-RU"/>
              </w:rPr>
              <w:t xml:space="preserve"> </w:t>
            </w:r>
            <w:r w:rsidR="00D47BA7">
              <w:rPr>
                <w:lang w:val="ru-RU"/>
              </w:rPr>
              <w:t>18 апреля</w:t>
            </w:r>
            <w:r w:rsidRPr="00D250F1">
              <w:rPr>
                <w:lang w:val="ru-RU"/>
              </w:rPr>
              <w:t xml:space="preserve"> 201</w:t>
            </w:r>
            <w:r w:rsidR="00E14AA4">
              <w:rPr>
                <w:lang w:val="ru-RU"/>
              </w:rPr>
              <w:t>6</w:t>
            </w:r>
            <w:r w:rsidRPr="00D250F1">
              <w:rPr>
                <w:lang w:val="ru-RU"/>
              </w:rPr>
              <w:t xml:space="preserve"> </w:t>
            </w:r>
            <w:proofErr w:type="gramStart"/>
            <w:r w:rsidRPr="00D250F1">
              <w:rPr>
                <w:lang w:val="ru-RU"/>
              </w:rPr>
              <w:t>г.,</w:t>
            </w:r>
            <w:proofErr w:type="gramEnd"/>
            <w:r w:rsidRPr="00D250F1">
              <w:rPr>
                <w:lang w:val="ru-RU"/>
              </w:rPr>
              <w:t xml:space="preserve"> 12 часов 00 минут.</w:t>
            </w:r>
          </w:p>
          <w:p w:rsidR="00AA107D" w:rsidRDefault="00AA107D" w:rsidP="00F145AC">
            <w:pPr>
              <w:pStyle w:val="Standard"/>
              <w:suppressLineNumbers/>
              <w:snapToGrid w:val="0"/>
              <w:ind w:right="-2" w:hanging="22"/>
              <w:jc w:val="both"/>
              <w:rPr>
                <w:b/>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1B532F" w:rsidP="00F145AC">
            <w:pPr>
              <w:pStyle w:val="Standard"/>
              <w:suppressLineNumbers/>
              <w:snapToGrid w:val="0"/>
              <w:ind w:right="-2"/>
              <w:jc w:val="both"/>
            </w:pPr>
            <w:hyperlink r:id="rId49"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1B532F" w:rsidP="00F145AC">
            <w:pPr>
              <w:pStyle w:val="Standard"/>
              <w:suppressLineNumbers/>
              <w:snapToGrid w:val="0"/>
              <w:ind w:right="-2"/>
              <w:jc w:val="both"/>
            </w:pPr>
            <w:hyperlink r:id="rId50"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F145AC">
            <w:pPr>
              <w:pStyle w:val="Standard"/>
              <w:suppressLineNumbers/>
              <w:snapToGrid w:val="0"/>
              <w:ind w:right="-2"/>
              <w:jc w:val="both"/>
            </w:pPr>
            <w:r>
              <w:rPr>
                <w:bCs/>
                <w:i/>
                <w:u w:val="single"/>
              </w:rPr>
              <w:t>по электронной почте</w:t>
            </w:r>
            <w:r>
              <w:rPr>
                <w:i/>
              </w:rPr>
              <w:t xml:space="preserve">: </w:t>
            </w:r>
            <w:hyperlink r:id="rId51" w:history="1">
              <w:r>
                <w:rPr>
                  <w:rStyle w:val="Internetlink"/>
                  <w:lang w:val="en-US"/>
                </w:rPr>
                <w:t>smts</w:t>
              </w:r>
            </w:hyperlink>
            <w:hyperlink r:id="rId52" w:history="1">
              <w:r>
                <w:rPr>
                  <w:rStyle w:val="Internetlink"/>
                </w:rPr>
                <w:t>@</w:t>
              </w:r>
            </w:hyperlink>
            <w:hyperlink r:id="rId53" w:history="1">
              <w:r>
                <w:rPr>
                  <w:rStyle w:val="Internetlink"/>
                  <w:lang w:val="en-US"/>
                </w:rPr>
                <w:t>mtsc</w:t>
              </w:r>
            </w:hyperlink>
            <w:hyperlink r:id="rId54" w:history="1">
              <w:r>
                <w:rPr>
                  <w:rStyle w:val="Internetlink"/>
                </w:rPr>
                <w:t>12.ru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hanging="22"/>
              <w:jc w:val="both"/>
            </w:pPr>
            <w:r>
              <w:t>Дата и время  рассмотрения заявок:</w:t>
            </w:r>
            <w:r>
              <w:rPr>
                <w:lang w:val="ru-RU"/>
              </w:rPr>
              <w:t xml:space="preserve"> </w:t>
            </w:r>
            <w:r w:rsidR="00D47BA7">
              <w:rPr>
                <w:lang w:val="ru-RU"/>
              </w:rPr>
              <w:t>18</w:t>
            </w:r>
            <w:r w:rsidRPr="00D250F1">
              <w:rPr>
                <w:lang w:val="ru-RU"/>
              </w:rPr>
              <w:t xml:space="preserve"> </w:t>
            </w:r>
            <w:r w:rsidR="00E14AA4">
              <w:rPr>
                <w:lang w:val="ru-RU"/>
              </w:rPr>
              <w:t>а</w:t>
            </w:r>
            <w:r w:rsidR="00D47BA7">
              <w:rPr>
                <w:lang w:val="ru-RU"/>
              </w:rPr>
              <w:t>преля</w:t>
            </w:r>
            <w:r w:rsidRPr="00D250F1">
              <w:rPr>
                <w:lang w:val="ru-RU"/>
              </w:rPr>
              <w:t xml:space="preserve"> 201</w:t>
            </w:r>
            <w:r w:rsidR="00E14AA4">
              <w:rPr>
                <w:lang w:val="ru-RU"/>
              </w:rPr>
              <w:t>6</w:t>
            </w:r>
            <w:r w:rsidRPr="00D250F1">
              <w:rPr>
                <w:lang w:val="ru-RU"/>
              </w:rPr>
              <w:t>г., 14 часов 00 минут</w:t>
            </w:r>
          </w:p>
          <w:p w:rsidR="00AA107D" w:rsidRDefault="00AA107D" w:rsidP="00F145AC">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hd w:val="clear" w:color="auto" w:fill="FFFFFF"/>
              <w:jc w:val="both"/>
            </w:pPr>
            <w:r>
              <w:t>Подведение итогов открытого запроса предложений состоится:</w:t>
            </w:r>
          </w:p>
          <w:p w:rsidR="00AA107D" w:rsidRDefault="00AA107D" w:rsidP="00D47BA7">
            <w:pPr>
              <w:pStyle w:val="Standard"/>
              <w:shd w:val="clear" w:color="auto" w:fill="FFFFFF"/>
              <w:jc w:val="both"/>
            </w:pPr>
            <w:r>
              <w:t xml:space="preserve"> по адресу: 424000, г. Йошкар-Ола, Ленинский проспект, д. 24Г, 3 этаж</w:t>
            </w:r>
            <w:r>
              <w:rPr>
                <w:lang w:val="ru-RU"/>
              </w:rPr>
              <w:t xml:space="preserve">, </w:t>
            </w:r>
            <w:r w:rsidR="00D47BA7">
              <w:rPr>
                <w:lang w:val="ru-RU"/>
              </w:rPr>
              <w:t>18 апреля</w:t>
            </w:r>
            <w:r w:rsidRPr="00D250F1">
              <w:rPr>
                <w:lang w:val="ru-RU"/>
              </w:rPr>
              <w:t xml:space="preserve"> 201</w:t>
            </w:r>
            <w:r w:rsidR="00E14AA4">
              <w:rPr>
                <w:lang w:val="ru-RU"/>
              </w:rPr>
              <w:t>6</w:t>
            </w:r>
            <w:r w:rsidRPr="00D250F1">
              <w:rPr>
                <w:lang w:val="ru-RU"/>
              </w:rPr>
              <w:t xml:space="preserve"> г., 15 часов 00 минут.</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 xml:space="preserve">Условия и срок подписания </w:t>
            </w:r>
            <w:r>
              <w:rPr>
                <w:bCs/>
                <w:i/>
              </w:rPr>
              <w:lastRenderedPageBreak/>
              <w:t>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lastRenderedPageBreak/>
              <w:t xml:space="preserve">Договор будет заключен с тем участником размещения заказа, предложение которого наиболее полно удовлетворяет требованиям, </w:t>
            </w:r>
            <w:r>
              <w:lastRenderedPageBreak/>
              <w:t>изложенным в настоящей Документации, и содержит лучшие условия исполнения договора.</w:t>
            </w:r>
          </w:p>
          <w:p w:rsidR="00AA107D" w:rsidRDefault="00AA107D" w:rsidP="00F145AC">
            <w:pPr>
              <w:pStyle w:val="Standard"/>
              <w:jc w:val="both"/>
            </w:pPr>
          </w:p>
          <w:p w:rsidR="00AA107D" w:rsidRDefault="00AA107D" w:rsidP="00F145AC">
            <w:pPr>
              <w:pStyle w:val="Standard"/>
              <w:jc w:val="both"/>
            </w:pPr>
            <w:r>
              <w:t>Заказчик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036221">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ind w:left="720"/>
      </w:pPr>
    </w:p>
    <w:p w:rsidR="00AA107D" w:rsidRDefault="00F145AC" w:rsidP="00AA107D">
      <w:pPr>
        <w:widowControl/>
        <w:textAlignment w:val="auto"/>
        <w:rPr>
          <w:rFonts w:eastAsia="Calibri" w:cs="Times New Roman"/>
          <w:bCs/>
          <w:kern w:val="0"/>
          <w:lang w:val="ru-RU" w:eastAsia="ar-SA" w:bidi="ar-SA"/>
        </w:rPr>
      </w:pPr>
      <w:r>
        <w:rPr>
          <w:rFonts w:eastAsia="Calibri" w:cs="Times New Roman"/>
          <w:bCs/>
          <w:kern w:val="0"/>
          <w:lang w:val="ru-RU" w:eastAsia="ar-SA" w:bidi="ar-SA"/>
        </w:rPr>
        <w:t xml:space="preserve">3.1. Характеристики </w:t>
      </w:r>
      <w:r w:rsidR="00A27590">
        <w:rPr>
          <w:rFonts w:eastAsia="Calibri" w:cs="Times New Roman"/>
          <w:bCs/>
          <w:kern w:val="0"/>
          <w:lang w:val="ru-RU" w:eastAsia="ar-SA" w:bidi="ar-SA"/>
        </w:rPr>
        <w:t>насоса ЦН 400-105</w:t>
      </w:r>
      <w:r w:rsidR="00E14AA4">
        <w:rPr>
          <w:rFonts w:eastAsia="Calibri" w:cs="Times New Roman"/>
          <w:bCs/>
          <w:kern w:val="0"/>
          <w:lang w:val="ru-RU" w:eastAsia="ar-SA" w:bidi="ar-SA"/>
        </w:rPr>
        <w:t>:</w:t>
      </w:r>
    </w:p>
    <w:p w:rsidR="00E14AA4" w:rsidRDefault="00E14AA4" w:rsidP="00AA107D">
      <w:pPr>
        <w:widowControl/>
        <w:textAlignment w:val="auto"/>
        <w:rPr>
          <w:rFonts w:eastAsia="Calibri" w:cs="Times New Roman"/>
          <w:bCs/>
          <w:kern w:val="0"/>
          <w:lang w:val="ru-RU" w:eastAsia="ar-SA"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2128"/>
        <w:gridCol w:w="5104"/>
        <w:gridCol w:w="851"/>
        <w:gridCol w:w="839"/>
      </w:tblGrid>
      <w:tr w:rsidR="00F145AC" w:rsidRPr="00B838A1" w:rsidTr="00D65D1A">
        <w:trPr>
          <w:cantSplit/>
          <w:trHeight w:val="351"/>
        </w:trPr>
        <w:tc>
          <w:tcPr>
            <w:tcW w:w="366"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№п/п</w:t>
            </w:r>
          </w:p>
        </w:tc>
        <w:tc>
          <w:tcPr>
            <w:tcW w:w="1105"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 xml:space="preserve">Наименование </w:t>
            </w:r>
          </w:p>
        </w:tc>
        <w:tc>
          <w:tcPr>
            <w:tcW w:w="2651" w:type="pct"/>
            <w:tcBorders>
              <w:top w:val="single" w:sz="4" w:space="0" w:color="auto"/>
              <w:left w:val="single" w:sz="4" w:space="0" w:color="auto"/>
              <w:bottom w:val="single" w:sz="4" w:space="0" w:color="auto"/>
              <w:right w:val="single" w:sz="4" w:space="0" w:color="auto"/>
            </w:tcBorders>
          </w:tcPr>
          <w:p w:rsidR="00F145AC" w:rsidRPr="00A27590" w:rsidRDefault="00A27590" w:rsidP="00F145AC">
            <w:pPr>
              <w:jc w:val="center"/>
              <w:rPr>
                <w:b/>
                <w:lang w:val="ru-RU"/>
              </w:rPr>
            </w:pPr>
            <w:r>
              <w:rPr>
                <w:b/>
                <w:lang w:val="ru-RU"/>
              </w:rPr>
              <w:t>Описание, характеристики</w:t>
            </w:r>
          </w:p>
        </w:tc>
        <w:tc>
          <w:tcPr>
            <w:tcW w:w="442" w:type="pct"/>
            <w:tcBorders>
              <w:top w:val="single" w:sz="4" w:space="0" w:color="auto"/>
              <w:left w:val="single" w:sz="4" w:space="0" w:color="auto"/>
              <w:bottom w:val="single" w:sz="4" w:space="0" w:color="auto"/>
              <w:right w:val="single" w:sz="4" w:space="0" w:color="auto"/>
            </w:tcBorders>
            <w:vAlign w:val="center"/>
          </w:tcPr>
          <w:p w:rsidR="00F145AC" w:rsidRPr="00A27590" w:rsidRDefault="00D65D1A" w:rsidP="00F145AC">
            <w:pPr>
              <w:jc w:val="center"/>
              <w:rPr>
                <w:b/>
                <w:lang w:val="ru-RU"/>
              </w:rPr>
            </w:pPr>
            <w:r>
              <w:rPr>
                <w:b/>
                <w:lang w:val="ru-RU"/>
              </w:rPr>
              <w:t>Ед. изм.</w:t>
            </w:r>
          </w:p>
        </w:tc>
        <w:tc>
          <w:tcPr>
            <w:tcW w:w="436" w:type="pct"/>
            <w:tcBorders>
              <w:top w:val="single" w:sz="4" w:space="0" w:color="auto"/>
              <w:left w:val="single" w:sz="4" w:space="0" w:color="auto"/>
              <w:bottom w:val="single" w:sz="4" w:space="0" w:color="auto"/>
              <w:right w:val="single" w:sz="4" w:space="0" w:color="auto"/>
            </w:tcBorders>
            <w:vAlign w:val="center"/>
          </w:tcPr>
          <w:p w:rsidR="00F145AC" w:rsidRPr="00A27590" w:rsidRDefault="00D65D1A" w:rsidP="00F145AC">
            <w:pPr>
              <w:jc w:val="center"/>
              <w:rPr>
                <w:b/>
                <w:lang w:val="ru-RU"/>
              </w:rPr>
            </w:pPr>
            <w:r>
              <w:rPr>
                <w:b/>
                <w:lang w:val="ru-RU"/>
              </w:rPr>
              <w:t>Шт.</w:t>
            </w:r>
          </w:p>
        </w:tc>
      </w:tr>
      <w:tr w:rsidR="00F145AC" w:rsidRPr="00B838A1" w:rsidTr="00036221">
        <w:trPr>
          <w:cantSplit/>
          <w:trHeight w:val="4823"/>
        </w:trPr>
        <w:tc>
          <w:tcPr>
            <w:tcW w:w="366"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pPr>
            <w:r w:rsidRPr="00B838A1">
              <w:t>1</w:t>
            </w:r>
          </w:p>
        </w:tc>
        <w:tc>
          <w:tcPr>
            <w:tcW w:w="1105" w:type="pct"/>
            <w:tcBorders>
              <w:top w:val="single" w:sz="4" w:space="0" w:color="auto"/>
              <w:left w:val="single" w:sz="4" w:space="0" w:color="auto"/>
              <w:bottom w:val="single" w:sz="4" w:space="0" w:color="auto"/>
              <w:right w:val="single" w:sz="4" w:space="0" w:color="auto"/>
            </w:tcBorders>
            <w:vAlign w:val="center"/>
          </w:tcPr>
          <w:p w:rsidR="00F145AC" w:rsidRPr="00AA0441" w:rsidRDefault="00A27590" w:rsidP="00474726">
            <w:pPr>
              <w:rPr>
                <w:lang w:val="ru-RU"/>
              </w:rPr>
            </w:pPr>
            <w:r>
              <w:rPr>
                <w:lang w:val="ru-RU"/>
              </w:rPr>
              <w:t>Насос ЦН 400-105</w:t>
            </w:r>
          </w:p>
        </w:tc>
        <w:tc>
          <w:tcPr>
            <w:tcW w:w="2651" w:type="pct"/>
            <w:tcBorders>
              <w:top w:val="single" w:sz="4" w:space="0" w:color="auto"/>
              <w:left w:val="single" w:sz="4" w:space="0" w:color="auto"/>
              <w:bottom w:val="single" w:sz="4" w:space="0" w:color="auto"/>
              <w:right w:val="single" w:sz="4" w:space="0" w:color="auto"/>
            </w:tcBorders>
            <w:vAlign w:val="center"/>
          </w:tcPr>
          <w:p w:rsidR="00F145AC" w:rsidRDefault="00A27590" w:rsidP="00812F2A">
            <w:pPr>
              <w:rPr>
                <w:lang w:val="ru-RU"/>
              </w:rPr>
            </w:pPr>
            <w:r>
              <w:rPr>
                <w:lang w:val="ru-RU"/>
              </w:rPr>
              <w:t xml:space="preserve">Двигатель без рамы и электродвигателя. </w:t>
            </w:r>
          </w:p>
          <w:p w:rsidR="00D65D1A" w:rsidRDefault="00D65D1A" w:rsidP="00812F2A">
            <w:r w:rsidRPr="00D65D1A">
              <w:t>Насос - центробежный, горизонтальный с полуспиральным подводом и спиральными отводами, с преводными каналами между ступенями, с рабочим колесом одностороннего входа, установленными симметрично основными дисками навстречу друг другу и уплотнениями вала сальникового типа.</w:t>
            </w:r>
          </w:p>
          <w:p w:rsidR="00D65D1A" w:rsidRDefault="00D65D1A" w:rsidP="00812F2A"/>
          <w:p w:rsidR="00D65D1A" w:rsidRPr="00D65D1A" w:rsidRDefault="00D65D1A" w:rsidP="00812F2A">
            <w:pPr>
              <w:rPr>
                <w:b/>
                <w:lang w:val="ru-RU"/>
              </w:rPr>
            </w:pPr>
            <w:r w:rsidRPr="00D65D1A">
              <w:rPr>
                <w:b/>
                <w:lang w:val="ru-RU"/>
              </w:rPr>
              <w:t>Технические характеристики:</w:t>
            </w:r>
          </w:p>
          <w:p w:rsidR="00D65D1A" w:rsidRDefault="00D65D1A" w:rsidP="00812F2A">
            <w:pPr>
              <w:rPr>
                <w:lang w:val="ru-RU"/>
              </w:rPr>
            </w:pPr>
            <w:r>
              <w:rPr>
                <w:lang w:val="ru-RU"/>
              </w:rPr>
              <w:t>- подача (м3/</w:t>
            </w:r>
            <w:proofErr w:type="gramStart"/>
            <w:r>
              <w:rPr>
                <w:lang w:val="ru-RU"/>
              </w:rPr>
              <w:t>ч)  400</w:t>
            </w:r>
            <w:proofErr w:type="gramEnd"/>
          </w:p>
          <w:p w:rsidR="00D65D1A" w:rsidRDefault="00D65D1A" w:rsidP="00812F2A">
            <w:pPr>
              <w:rPr>
                <w:lang w:val="ru-RU"/>
              </w:rPr>
            </w:pPr>
            <w:r>
              <w:rPr>
                <w:lang w:val="ru-RU"/>
              </w:rPr>
              <w:t>- напор (</w:t>
            </w:r>
            <w:proofErr w:type="gramStart"/>
            <w:r>
              <w:rPr>
                <w:lang w:val="ru-RU"/>
              </w:rPr>
              <w:t xml:space="preserve">м)   </w:t>
            </w:r>
            <w:proofErr w:type="gramEnd"/>
            <w:r>
              <w:rPr>
                <w:lang w:val="ru-RU"/>
              </w:rPr>
              <w:t>105</w:t>
            </w:r>
          </w:p>
          <w:p w:rsidR="00D65D1A" w:rsidRDefault="00D65D1A" w:rsidP="00812F2A">
            <w:pPr>
              <w:rPr>
                <w:lang w:val="ru-RU"/>
              </w:rPr>
            </w:pPr>
            <w:r>
              <w:rPr>
                <w:lang w:val="ru-RU"/>
              </w:rPr>
              <w:t>- частота вращения (об/</w:t>
            </w:r>
            <w:proofErr w:type="gramStart"/>
            <w:r>
              <w:rPr>
                <w:lang w:val="ru-RU"/>
              </w:rPr>
              <w:t xml:space="preserve">мин)   </w:t>
            </w:r>
            <w:proofErr w:type="gramEnd"/>
            <w:r>
              <w:rPr>
                <w:lang w:val="ru-RU"/>
              </w:rPr>
              <w:t>1500</w:t>
            </w:r>
          </w:p>
          <w:p w:rsidR="00D65D1A" w:rsidRDefault="00D65D1A" w:rsidP="00812F2A">
            <w:pPr>
              <w:rPr>
                <w:lang w:val="ru-RU"/>
              </w:rPr>
            </w:pPr>
            <w:r>
              <w:rPr>
                <w:lang w:val="ru-RU"/>
              </w:rPr>
              <w:t xml:space="preserve">- </w:t>
            </w:r>
            <w:r w:rsidR="0032149F">
              <w:rPr>
                <w:lang w:val="ru-RU"/>
              </w:rPr>
              <w:t xml:space="preserve">потребляемая </w:t>
            </w:r>
            <w:r>
              <w:rPr>
                <w:lang w:val="ru-RU"/>
              </w:rPr>
              <w:t>мощность</w:t>
            </w:r>
            <w:r w:rsidR="0032149F">
              <w:rPr>
                <w:lang w:val="ru-RU"/>
              </w:rPr>
              <w:t>, макс.</w:t>
            </w:r>
            <w:r>
              <w:rPr>
                <w:lang w:val="ru-RU"/>
              </w:rPr>
              <w:t xml:space="preserve"> (</w:t>
            </w:r>
            <w:proofErr w:type="gramStart"/>
            <w:r>
              <w:rPr>
                <w:lang w:val="ru-RU"/>
              </w:rPr>
              <w:t xml:space="preserve">кВт)   </w:t>
            </w:r>
            <w:proofErr w:type="gramEnd"/>
            <w:r>
              <w:rPr>
                <w:lang w:val="ru-RU"/>
              </w:rPr>
              <w:t>200</w:t>
            </w:r>
          </w:p>
          <w:p w:rsidR="0032149F" w:rsidRPr="00D65D1A" w:rsidRDefault="0032149F" w:rsidP="0032149F">
            <w:pPr>
              <w:rPr>
                <w:lang w:val="ru-RU"/>
              </w:rPr>
            </w:pPr>
            <w:r>
              <w:rPr>
                <w:lang w:val="ru-RU"/>
              </w:rPr>
              <w:t>- допускаемый кавитационный запас (</w:t>
            </w:r>
            <w:proofErr w:type="gramStart"/>
            <w:r>
              <w:rPr>
                <w:lang w:val="ru-RU"/>
              </w:rPr>
              <w:t>м)  4</w:t>
            </w:r>
            <w:proofErr w:type="gramEnd"/>
            <w:r>
              <w:rPr>
                <w:lang w:val="ru-RU"/>
              </w:rPr>
              <w:t xml:space="preserve">,5 </w:t>
            </w:r>
          </w:p>
          <w:p w:rsidR="00D65D1A" w:rsidRDefault="00D65D1A" w:rsidP="00812F2A">
            <w:pPr>
              <w:rPr>
                <w:lang w:val="ru-RU"/>
              </w:rPr>
            </w:pPr>
            <w:r>
              <w:rPr>
                <w:lang w:val="ru-RU"/>
              </w:rPr>
              <w:t>- исполнение по монтажу   горизонтальный</w:t>
            </w:r>
          </w:p>
          <w:p w:rsidR="0032149F" w:rsidRDefault="0032149F" w:rsidP="0032149F">
            <w:pPr>
              <w:rPr>
                <w:lang w:val="ru-RU"/>
              </w:rPr>
            </w:pPr>
            <w:r>
              <w:rPr>
                <w:lang w:val="ru-RU"/>
              </w:rPr>
              <w:t>- масса (</w:t>
            </w:r>
            <w:proofErr w:type="gramStart"/>
            <w:r>
              <w:rPr>
                <w:lang w:val="ru-RU"/>
              </w:rPr>
              <w:t>кг)  1320</w:t>
            </w:r>
            <w:proofErr w:type="gramEnd"/>
          </w:p>
          <w:p w:rsidR="00A27590" w:rsidRPr="00A27590" w:rsidRDefault="00A27590" w:rsidP="00812F2A">
            <w:pPr>
              <w:rPr>
                <w:lang w:val="ru-RU"/>
              </w:rPr>
            </w:pPr>
          </w:p>
        </w:tc>
        <w:tc>
          <w:tcPr>
            <w:tcW w:w="442" w:type="pct"/>
            <w:tcBorders>
              <w:top w:val="single" w:sz="4" w:space="0" w:color="auto"/>
              <w:left w:val="single" w:sz="4" w:space="0" w:color="auto"/>
              <w:bottom w:val="single" w:sz="4" w:space="0" w:color="auto"/>
              <w:right w:val="single" w:sz="4" w:space="0" w:color="auto"/>
            </w:tcBorders>
            <w:vAlign w:val="center"/>
          </w:tcPr>
          <w:p w:rsidR="00F145AC" w:rsidRPr="00AA0441" w:rsidRDefault="00D65D1A" w:rsidP="00F145AC">
            <w:pPr>
              <w:jc w:val="center"/>
              <w:rPr>
                <w:lang w:val="ru-RU"/>
              </w:rPr>
            </w:pPr>
            <w:r>
              <w:rPr>
                <w:lang w:val="ru-RU"/>
              </w:rPr>
              <w:t>шт.</w:t>
            </w:r>
          </w:p>
        </w:tc>
        <w:tc>
          <w:tcPr>
            <w:tcW w:w="436" w:type="pct"/>
            <w:tcBorders>
              <w:top w:val="single" w:sz="4" w:space="0" w:color="auto"/>
              <w:left w:val="single" w:sz="4" w:space="0" w:color="auto"/>
              <w:bottom w:val="single" w:sz="4" w:space="0" w:color="auto"/>
              <w:right w:val="single" w:sz="4" w:space="0" w:color="auto"/>
            </w:tcBorders>
            <w:vAlign w:val="center"/>
          </w:tcPr>
          <w:p w:rsidR="00F145AC" w:rsidRPr="00873A97" w:rsidRDefault="00D65D1A" w:rsidP="00F145AC">
            <w:pPr>
              <w:ind w:firstLine="30"/>
              <w:jc w:val="center"/>
              <w:rPr>
                <w:rFonts w:cs="Times New Roman"/>
                <w:sz w:val="20"/>
                <w:szCs w:val="20"/>
                <w:lang w:val="ru-RU"/>
              </w:rPr>
            </w:pPr>
            <w:r>
              <w:rPr>
                <w:rFonts w:cs="Times New Roman"/>
                <w:sz w:val="20"/>
                <w:szCs w:val="20"/>
                <w:lang w:val="ru-RU"/>
              </w:rPr>
              <w:t>1</w:t>
            </w:r>
          </w:p>
        </w:tc>
      </w:tr>
    </w:tbl>
    <w:p w:rsidR="00F145AC" w:rsidRDefault="00F145AC" w:rsidP="00AA107D">
      <w:pPr>
        <w:widowControl/>
        <w:textAlignment w:val="auto"/>
        <w:rPr>
          <w:rFonts w:eastAsia="Calibri" w:cs="Times New Roman"/>
          <w:bCs/>
          <w:kern w:val="0"/>
          <w:lang w:val="ru-RU" w:eastAsia="ar-SA" w:bidi="ar-SA"/>
        </w:rPr>
      </w:pPr>
    </w:p>
    <w:p w:rsidR="00AA107D" w:rsidRDefault="00EE43F0" w:rsidP="00AA107D">
      <w:pPr>
        <w:widowControl/>
        <w:textAlignment w:val="auto"/>
        <w:rPr>
          <w:rFonts w:eastAsia="Calibri" w:cs="Times New Roman"/>
          <w:bCs/>
          <w:kern w:val="0"/>
          <w:lang w:val="ru-RU" w:eastAsia="ar-SA" w:bidi="ar-SA"/>
        </w:rPr>
      </w:pPr>
      <w:r w:rsidRPr="00EE43F0">
        <w:rPr>
          <w:rFonts w:eastAsia="Calibri" w:cs="Times New Roman"/>
          <w:b/>
          <w:bCs/>
          <w:kern w:val="0"/>
          <w:lang w:val="ru-RU" w:eastAsia="ar-SA" w:bidi="ar-SA"/>
        </w:rPr>
        <w:t xml:space="preserve">Производство </w:t>
      </w:r>
      <w:r>
        <w:rPr>
          <w:rFonts w:eastAsia="Calibri" w:cs="Times New Roman"/>
          <w:b/>
          <w:bCs/>
          <w:kern w:val="0"/>
          <w:lang w:val="ru-RU" w:eastAsia="ar-SA" w:bidi="ar-SA"/>
        </w:rPr>
        <w:t>–</w:t>
      </w:r>
      <w:r w:rsidRPr="00EE43F0">
        <w:rPr>
          <w:rFonts w:eastAsia="Calibri" w:cs="Times New Roman"/>
          <w:b/>
          <w:bCs/>
          <w:kern w:val="0"/>
          <w:lang w:val="ru-RU" w:eastAsia="ar-SA" w:bidi="ar-SA"/>
        </w:rPr>
        <w:t xml:space="preserve"> Россия</w:t>
      </w:r>
      <w:r>
        <w:rPr>
          <w:rFonts w:eastAsia="Calibri" w:cs="Times New Roman"/>
          <w:b/>
          <w:bCs/>
          <w:kern w:val="0"/>
          <w:lang w:val="ru-RU" w:eastAsia="ar-SA" w:bidi="ar-SA"/>
        </w:rPr>
        <w:t>.</w:t>
      </w:r>
    </w:p>
    <w:p w:rsidR="00AA107D" w:rsidRDefault="00AA107D" w:rsidP="00AA107D">
      <w:pPr>
        <w:widowControl/>
        <w:tabs>
          <w:tab w:val="left" w:pos="540"/>
        </w:tabs>
        <w:jc w:val="center"/>
        <w:textAlignment w:val="auto"/>
      </w:pPr>
      <w:r>
        <w:rPr>
          <w:rFonts w:eastAsia="Calibri" w:cs="Times New Roman"/>
          <w:b/>
          <w:bCs/>
          <w:kern w:val="0"/>
          <w:lang w:val="ru-RU" w:eastAsia="ar-SA" w:bidi="ar-SA"/>
        </w:rPr>
        <w:t>3.2. Требования к отгрузке и доставке товара:</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3.2.1. Поставка товара производится за счет поставщика автотранспортом до склада покупателя по адресу:</w:t>
      </w:r>
    </w:p>
    <w:p w:rsidR="00AA107D" w:rsidRDefault="00116EC1"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Республика Марий Эл, </w:t>
      </w:r>
      <w:r w:rsidR="00AA107D">
        <w:rPr>
          <w:rFonts w:eastAsia="Calibri" w:cs="Times New Roman"/>
          <w:kern w:val="0"/>
          <w:lang w:val="ru-RU" w:eastAsia="ar-SA" w:bidi="ar-SA"/>
        </w:rPr>
        <w:t>г. Волжск, ул. Шестакова д. 55.</w:t>
      </w:r>
    </w:p>
    <w:p w:rsidR="007C6BCE" w:rsidRDefault="00D4286E"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3.2.2. </w:t>
      </w:r>
      <w:r w:rsidRPr="00D4286E">
        <w:rPr>
          <w:rFonts w:eastAsia="Calibri" w:cs="Times New Roman"/>
          <w:kern w:val="0"/>
          <w:lang w:val="ru-RU" w:eastAsia="ar-SA" w:bidi="ar-SA"/>
        </w:rPr>
        <w:t xml:space="preserve">Товар должен быть новым, не использованным, не прошедшим восстановление или замену запасных частей, узлов, агрегатов, выпущенным не ранее </w:t>
      </w:r>
      <w:r>
        <w:rPr>
          <w:rFonts w:eastAsia="Calibri" w:cs="Times New Roman"/>
          <w:kern w:val="0"/>
          <w:lang w:val="ru-RU" w:eastAsia="ar-SA" w:bidi="ar-SA"/>
        </w:rPr>
        <w:t>2015</w:t>
      </w:r>
      <w:r w:rsidRPr="00D4286E">
        <w:rPr>
          <w:rFonts w:eastAsia="Calibri" w:cs="Times New Roman"/>
          <w:kern w:val="0"/>
          <w:lang w:val="ru-RU" w:eastAsia="ar-SA" w:bidi="ar-SA"/>
        </w:rPr>
        <w:t xml:space="preserve"> года</w:t>
      </w:r>
      <w:r>
        <w:rPr>
          <w:rFonts w:eastAsia="Calibri" w:cs="Times New Roman"/>
          <w:kern w:val="0"/>
          <w:lang w:val="ru-RU" w:eastAsia="ar-SA" w:bidi="ar-SA"/>
        </w:rPr>
        <w:t>.</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w:t>
      </w:r>
      <w:r w:rsidR="00D4286E">
        <w:rPr>
          <w:rFonts w:eastAsia="Calibri" w:cs="Times New Roman"/>
          <w:kern w:val="0"/>
          <w:lang w:val="ru-RU" w:eastAsia="ar-SA" w:bidi="ar-SA"/>
        </w:rPr>
        <w:t>3</w:t>
      </w:r>
      <w:r>
        <w:rPr>
          <w:rFonts w:eastAsia="Calibri" w:cs="Times New Roman"/>
          <w:kern w:val="0"/>
          <w:lang w:val="ru-RU" w:eastAsia="ar-SA" w:bidi="ar-SA"/>
        </w:rPr>
        <w:t xml:space="preserve">. Товар сопровождаются отгрузочными документами, паспортами, сертификатами. </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w:t>
      </w:r>
      <w:r w:rsidR="00D4286E">
        <w:rPr>
          <w:rFonts w:eastAsia="Calibri" w:cs="Times New Roman"/>
          <w:kern w:val="0"/>
          <w:lang w:val="ru-RU" w:eastAsia="ar-SA" w:bidi="ar-SA"/>
        </w:rPr>
        <w:t>4</w:t>
      </w:r>
      <w:r>
        <w:rPr>
          <w:rFonts w:eastAsia="Calibri" w:cs="Times New Roman"/>
          <w:kern w:val="0"/>
          <w:lang w:val="ru-RU" w:eastAsia="ar-SA" w:bidi="ar-SA"/>
        </w:rPr>
        <w:t>. Сам товар должен быть упакован таким образом, чтобы исключить механические повреждения и другие виды порчи товара. На тару или саму продукцию должна быть нанесена маркировка, указывающая производителя, массу (вес-брутто/нетто), метраж (длину в метрах), диаметр (если это необходимо по назначению продукции).</w:t>
      </w:r>
    </w:p>
    <w:p w:rsidR="00AA107D" w:rsidRDefault="00D4286E"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3.2.5</w:t>
      </w:r>
      <w:r w:rsidR="00AA107D">
        <w:rPr>
          <w:rFonts w:eastAsia="Calibri" w:cs="Times New Roman"/>
          <w:kern w:val="0"/>
          <w:lang w:val="ru-RU" w:eastAsia="ar-SA" w:bidi="ar-SA"/>
        </w:rPr>
        <w:t>. Производители, указанные в паспортах, сертифик</w:t>
      </w:r>
      <w:bookmarkStart w:id="0" w:name="_GoBack"/>
      <w:bookmarkEnd w:id="0"/>
      <w:r w:rsidR="00AA107D">
        <w:rPr>
          <w:rFonts w:eastAsia="Calibri" w:cs="Times New Roman"/>
          <w:kern w:val="0"/>
          <w:lang w:val="ru-RU" w:eastAsia="ar-SA" w:bidi="ar-SA"/>
        </w:rPr>
        <w:t>атах и СЭЗ должны соответствовать производителям, указанным на маркировке соответствующего товара.</w:t>
      </w:r>
    </w:p>
    <w:p w:rsidR="00AA107D" w:rsidRDefault="00D4286E" w:rsidP="00AA107D">
      <w:pPr>
        <w:widowControl/>
        <w:jc w:val="both"/>
        <w:textAlignment w:val="auto"/>
      </w:pPr>
      <w:r>
        <w:rPr>
          <w:rFonts w:eastAsia="Calibri" w:cs="Times New Roman"/>
          <w:kern w:val="0"/>
          <w:lang w:val="ru-RU" w:eastAsia="ar-SA" w:bidi="ar-SA"/>
        </w:rPr>
        <w:t>3.2.6</w:t>
      </w:r>
      <w:r w:rsidR="00AA107D">
        <w:rPr>
          <w:rFonts w:eastAsia="Calibri" w:cs="Times New Roman"/>
          <w:kern w:val="0"/>
          <w:lang w:val="ru-RU" w:eastAsia="ar-SA" w:bidi="ar-SA"/>
        </w:rPr>
        <w:t xml:space="preserve">. Сроки поставки: </w:t>
      </w:r>
      <w:r>
        <w:rPr>
          <w:rFonts w:eastAsia="Calibri" w:cs="Times New Roman"/>
          <w:b/>
          <w:bCs/>
          <w:kern w:val="0"/>
          <w:lang w:val="ru-RU" w:eastAsia="ar-SA" w:bidi="ar-SA"/>
        </w:rPr>
        <w:t>до 13 мая</w:t>
      </w:r>
      <w:r w:rsidR="00AA107D">
        <w:rPr>
          <w:rFonts w:eastAsia="Calibri" w:cs="Times New Roman"/>
          <w:b/>
          <w:bCs/>
          <w:kern w:val="0"/>
          <w:lang w:val="ru-RU" w:eastAsia="ar-SA" w:bidi="ar-SA"/>
        </w:rPr>
        <w:t xml:space="preserve"> 201</w:t>
      </w:r>
      <w:r w:rsidR="00C82A30">
        <w:rPr>
          <w:rFonts w:eastAsia="Calibri" w:cs="Times New Roman"/>
          <w:b/>
          <w:bCs/>
          <w:kern w:val="0"/>
          <w:lang w:val="ru-RU" w:eastAsia="ar-SA" w:bidi="ar-SA"/>
        </w:rPr>
        <w:t>6</w:t>
      </w:r>
      <w:r w:rsidR="00AA107D">
        <w:rPr>
          <w:rFonts w:eastAsia="Calibri" w:cs="Times New Roman"/>
          <w:b/>
          <w:bCs/>
          <w:kern w:val="0"/>
          <w:lang w:val="ru-RU" w:eastAsia="ar-SA" w:bidi="ar-SA"/>
        </w:rPr>
        <w:t>г.</w:t>
      </w:r>
      <w:r w:rsidR="00AA107D">
        <w:rPr>
          <w:rFonts w:eastAsia="Calibri" w:cs="Times New Roman"/>
          <w:bCs/>
          <w:kern w:val="0"/>
          <w:lang w:val="ru-RU" w:eastAsia="ar-SA" w:bidi="ar-SA"/>
        </w:rPr>
        <w:t xml:space="preserve"> </w:t>
      </w:r>
    </w:p>
    <w:p w:rsidR="00AA107D" w:rsidRDefault="00D4286E" w:rsidP="00AA107D">
      <w:pPr>
        <w:widowControl/>
        <w:jc w:val="both"/>
        <w:textAlignment w:val="auto"/>
      </w:pPr>
      <w:r>
        <w:rPr>
          <w:rFonts w:eastAsia="Calibri" w:cs="Times New Roman"/>
          <w:kern w:val="0"/>
          <w:lang w:val="ru-RU" w:eastAsia="ar-SA" w:bidi="ar-SA"/>
        </w:rPr>
        <w:t>3.2.7</w:t>
      </w:r>
      <w:r w:rsidR="00AA107D">
        <w:rPr>
          <w:rFonts w:eastAsia="Calibri" w:cs="Times New Roman"/>
          <w:kern w:val="0"/>
          <w:lang w:val="ru-RU" w:eastAsia="ar-SA" w:bidi="ar-SA"/>
        </w:rPr>
        <w:t xml:space="preserve">. </w:t>
      </w:r>
      <w:r w:rsidR="001E5723">
        <w:t>Форма оплаты – безналичная.</w:t>
      </w:r>
      <w:r w:rsidR="001E5723">
        <w:rPr>
          <w:b/>
          <w:sz w:val="28"/>
          <w:szCs w:val="28"/>
        </w:rPr>
        <w:t xml:space="preserve"> </w:t>
      </w:r>
      <w:r w:rsidR="001E5723" w:rsidRPr="002A0857">
        <w:t xml:space="preserve">Оплата осуществляется: </w:t>
      </w:r>
      <w:r w:rsidR="001E5723">
        <w:rPr>
          <w:lang w:val="ru-RU"/>
        </w:rPr>
        <w:t>3</w:t>
      </w:r>
      <w:r w:rsidR="001E5723" w:rsidRPr="002A0857">
        <w:t>0% в течение 10 дней с момента заключения договора, оставшаяся сумма в течение</w:t>
      </w:r>
      <w:r w:rsidR="001E5723" w:rsidRPr="00FF081A">
        <w:t xml:space="preserve"> </w:t>
      </w:r>
      <w:r w:rsidR="001E5723">
        <w:rPr>
          <w:lang w:val="ru-RU"/>
        </w:rPr>
        <w:t>10</w:t>
      </w:r>
      <w:r w:rsidR="001E5723" w:rsidRPr="00FF081A">
        <w:t xml:space="preserve"> дней с момента </w:t>
      </w:r>
      <w:r w:rsidR="001E5723">
        <w:rPr>
          <w:lang w:val="ru-RU"/>
        </w:rPr>
        <w:t xml:space="preserve">поставки и </w:t>
      </w:r>
      <w:r w:rsidR="001E5723">
        <w:t>подписания</w:t>
      </w:r>
      <w:r w:rsidR="001E5723">
        <w:rPr>
          <w:lang w:val="ru-RU"/>
        </w:rPr>
        <w:t xml:space="preserve"> товарных накладных или</w:t>
      </w:r>
      <w:r w:rsidR="001E5723">
        <w:t xml:space="preserve"> акта приема-передачи</w:t>
      </w:r>
    </w:p>
    <w:p w:rsidR="001E5723" w:rsidRDefault="001E5723" w:rsidP="00AA107D">
      <w:pPr>
        <w:widowControl/>
        <w:jc w:val="both"/>
        <w:textAlignment w:val="auto"/>
        <w:rPr>
          <w:rFonts w:eastAsia="Calibri" w:cs="Times New Roman"/>
          <w:bCs/>
          <w:kern w:val="0"/>
          <w:lang w:val="ru-RU" w:eastAsia="ar-SA" w:bidi="ar-SA"/>
        </w:rPr>
      </w:pPr>
    </w:p>
    <w:p w:rsidR="00AA107D" w:rsidRDefault="00AA107D" w:rsidP="00AA107D">
      <w:pPr>
        <w:widowControl/>
        <w:tabs>
          <w:tab w:val="left" w:pos="540"/>
        </w:tabs>
        <w:jc w:val="both"/>
        <w:textAlignment w:val="auto"/>
        <w:rPr>
          <w:rFonts w:eastAsia="Calibri" w:cs="Times New Roman"/>
          <w:kern w:val="0"/>
          <w:sz w:val="28"/>
          <w:szCs w:val="28"/>
          <w:lang w:val="ru-RU" w:eastAsia="ar-SA" w:bidi="ar-SA"/>
        </w:rPr>
      </w:pPr>
      <w:r>
        <w:rPr>
          <w:rFonts w:eastAsia="Calibri" w:cs="Times New Roman"/>
          <w:bCs/>
          <w:kern w:val="0"/>
          <w:lang w:val="ru-RU" w:eastAsia="ar-SA" w:bidi="ar-SA"/>
        </w:rPr>
        <w:t xml:space="preserve">         4</w:t>
      </w:r>
      <w:r>
        <w:rPr>
          <w:rFonts w:eastAsia="Calibri" w:cs="Times New Roman"/>
          <w:b/>
          <w:bCs/>
          <w:kern w:val="0"/>
          <w:lang w:val="ru-RU" w:eastAsia="ar-SA" w:bidi="ar-SA"/>
        </w:rPr>
        <w:t>. Критерии оценки заявок на участие в запросе предложений.</w:t>
      </w:r>
    </w:p>
    <w:p w:rsidR="00AA107D" w:rsidRDefault="00AA107D" w:rsidP="00AA107D">
      <w:pPr>
        <w:widowControl/>
        <w:tabs>
          <w:tab w:val="left" w:pos="540"/>
        </w:tabs>
        <w:jc w:val="both"/>
        <w:textAlignment w:val="auto"/>
        <w:rPr>
          <w:rFonts w:eastAsia="Calibri" w:cs="Times New Roman"/>
          <w:kern w:val="0"/>
          <w:lang w:val="ru-RU" w:eastAsia="ar-SA" w:bidi="ar-SA"/>
        </w:rPr>
      </w:pPr>
      <w:r>
        <w:rPr>
          <w:rFonts w:eastAsia="Calibri" w:cs="Times New Roman"/>
          <w:kern w:val="0"/>
          <w:lang w:val="ru-RU" w:eastAsia="ar-SA" w:bidi="ar-SA"/>
        </w:rPr>
        <w:t>4.1. Лучшее ценовое предложение участника, с учетом НДС и доставки.</w:t>
      </w:r>
    </w:p>
    <w:p w:rsidR="00AA107D" w:rsidRDefault="00AA107D" w:rsidP="00AA107D">
      <w:pPr>
        <w:widowControl/>
        <w:tabs>
          <w:tab w:val="left" w:pos="540"/>
        </w:tabs>
        <w:jc w:val="both"/>
        <w:textAlignment w:val="auto"/>
      </w:pPr>
      <w:r>
        <w:rPr>
          <w:rFonts w:eastAsia="Calibri" w:cs="Times New Roman"/>
          <w:kern w:val="0"/>
          <w:lang w:val="ru-RU" w:eastAsia="ar-SA" w:bidi="ar-SA"/>
        </w:rPr>
        <w:t>4.2. Максимальная начальная цена</w:t>
      </w:r>
      <w:r>
        <w:rPr>
          <w:rFonts w:eastAsia="Calibri" w:cs="Times New Roman"/>
          <w:b/>
          <w:kern w:val="0"/>
          <w:lang w:val="ru-RU" w:eastAsia="ar-SA" w:bidi="ar-SA"/>
        </w:rPr>
        <w:t xml:space="preserve"> </w:t>
      </w:r>
      <w:r w:rsidR="00D4286E">
        <w:rPr>
          <w:b/>
          <w:lang w:val="ru-RU"/>
        </w:rPr>
        <w:t>443000</w:t>
      </w:r>
      <w:r w:rsidRPr="00D250F1">
        <w:rPr>
          <w:rFonts w:eastAsia="Calibri" w:cs="Times New Roman"/>
          <w:b/>
          <w:kern w:val="0"/>
          <w:lang w:val="ru-RU" w:eastAsia="ar-SA" w:bidi="ar-SA"/>
        </w:rPr>
        <w:t xml:space="preserve"> </w:t>
      </w:r>
      <w:r w:rsidRPr="00D250F1">
        <w:rPr>
          <w:rFonts w:eastAsia="Calibri" w:cs="Times New Roman"/>
          <w:b/>
          <w:bCs/>
          <w:kern w:val="0"/>
          <w:lang w:val="ru-RU" w:eastAsia="ar-SA" w:bidi="ar-SA"/>
        </w:rPr>
        <w:t>(</w:t>
      </w:r>
      <w:r w:rsidR="00D4286E">
        <w:rPr>
          <w:rFonts w:eastAsia="Calibri" w:cs="Times New Roman"/>
          <w:b/>
          <w:bCs/>
          <w:kern w:val="0"/>
          <w:lang w:val="ru-RU" w:eastAsia="ar-SA" w:bidi="ar-SA"/>
        </w:rPr>
        <w:t>Четыреста сорок три тысячи</w:t>
      </w:r>
      <w:r w:rsidRPr="00D250F1">
        <w:rPr>
          <w:rFonts w:eastAsia="Calibri" w:cs="Times New Roman"/>
          <w:b/>
          <w:bCs/>
          <w:kern w:val="0"/>
          <w:lang w:val="ru-RU" w:eastAsia="ar-SA" w:bidi="ar-SA"/>
        </w:rPr>
        <w:t>) рублей 0</w:t>
      </w:r>
      <w:r w:rsidR="003171BD" w:rsidRPr="00D250F1">
        <w:rPr>
          <w:rFonts w:eastAsia="Calibri" w:cs="Times New Roman"/>
          <w:b/>
          <w:bCs/>
          <w:kern w:val="0"/>
          <w:lang w:val="ru-RU" w:eastAsia="ar-SA" w:bidi="ar-SA"/>
        </w:rPr>
        <w:t>0</w:t>
      </w:r>
      <w:r w:rsidRPr="00D250F1">
        <w:rPr>
          <w:rFonts w:eastAsia="Calibri" w:cs="Times New Roman"/>
          <w:b/>
          <w:bCs/>
          <w:kern w:val="0"/>
          <w:lang w:val="ru-RU" w:eastAsia="ar-SA" w:bidi="ar-SA"/>
        </w:rPr>
        <w:t xml:space="preserve"> копе</w:t>
      </w:r>
      <w:r w:rsidR="003171BD" w:rsidRPr="00D250F1">
        <w:rPr>
          <w:rFonts w:eastAsia="Calibri" w:cs="Times New Roman"/>
          <w:b/>
          <w:bCs/>
          <w:kern w:val="0"/>
          <w:lang w:val="ru-RU" w:eastAsia="ar-SA" w:bidi="ar-SA"/>
        </w:rPr>
        <w:t>ек</w:t>
      </w:r>
      <w:r w:rsidRPr="00D250F1">
        <w:rPr>
          <w:rFonts w:eastAsia="Calibri" w:cs="Times New Roman"/>
          <w:b/>
          <w:bCs/>
          <w:kern w:val="0"/>
          <w:lang w:val="ru-RU" w:eastAsia="ar-SA" w:bidi="ar-SA"/>
        </w:rPr>
        <w:t xml:space="preserve"> </w:t>
      </w:r>
      <w:r w:rsidRPr="00E14AA4">
        <w:rPr>
          <w:rFonts w:eastAsia="Calibri" w:cs="Times New Roman"/>
          <w:bCs/>
          <w:kern w:val="0"/>
          <w:lang w:val="ru-RU" w:eastAsia="ar-SA" w:bidi="ar-SA"/>
        </w:rPr>
        <w:t>с учетом всех налогов</w:t>
      </w:r>
      <w:r w:rsidRPr="00D250F1">
        <w:rPr>
          <w:rFonts w:eastAsia="Calibri" w:cs="Times New Roman"/>
          <w:b/>
          <w:bCs/>
          <w:kern w:val="0"/>
          <w:lang w:val="ru-RU" w:eastAsia="ar-SA" w:bidi="ar-SA"/>
        </w:rPr>
        <w:t>.</w:t>
      </w:r>
    </w:p>
    <w:p w:rsidR="00AA107D" w:rsidRDefault="00AA107D" w:rsidP="00AA107D">
      <w:pPr>
        <w:pStyle w:val="Standard"/>
        <w:spacing w:line="360" w:lineRule="auto"/>
        <w:rPr>
          <w:lang w:val="ru-RU"/>
        </w:rPr>
      </w:pPr>
    </w:p>
    <w:p w:rsidR="00036221" w:rsidRDefault="00036221" w:rsidP="00AA107D">
      <w:pPr>
        <w:pStyle w:val="Standard"/>
        <w:spacing w:line="360" w:lineRule="auto"/>
        <w:rPr>
          <w:lang w:val="ru-RU"/>
        </w:rPr>
      </w:pPr>
    </w:p>
    <w:p w:rsidR="001E5723" w:rsidRDefault="001E5723" w:rsidP="00AA107D">
      <w:pPr>
        <w:pStyle w:val="Standard"/>
        <w:spacing w:line="360" w:lineRule="auto"/>
        <w:rPr>
          <w:lang w:val="ru-RU"/>
        </w:rPr>
      </w:pPr>
    </w:p>
    <w:p w:rsidR="00AA107D" w:rsidRDefault="00AA107D" w:rsidP="00AA107D">
      <w:pPr>
        <w:pStyle w:val="Standard"/>
        <w:jc w:val="both"/>
      </w:pPr>
      <w:r>
        <w:rPr>
          <w:b/>
        </w:rPr>
        <w:lastRenderedPageBreak/>
        <w:t>Раздел I</w:t>
      </w:r>
      <w:r>
        <w:rPr>
          <w:b/>
          <w:lang w:val="en-US"/>
        </w:rPr>
        <w:t>V</w:t>
      </w:r>
      <w:r>
        <w:rPr>
          <w:b/>
        </w:rPr>
        <w:t>.</w:t>
      </w:r>
      <w:r>
        <w:rPr>
          <w:b/>
        </w:rPr>
        <w:tab/>
      </w:r>
      <w:r>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AA107D" w:rsidRDefault="00AA107D" w:rsidP="00AA107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55"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 xml:space="preserve">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w:t>
      </w: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4.3. Расходы на участие в открытом запросе предложений</w:t>
      </w:r>
    </w:p>
    <w:p w:rsidR="00AA107D" w:rsidRDefault="00AA107D" w:rsidP="00AA107D">
      <w:pPr>
        <w:pStyle w:val="Standard"/>
        <w:jc w:val="both"/>
      </w:pPr>
      <w:r>
        <w:tab/>
        <w:t>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Default="00AA107D" w:rsidP="00AA107D">
      <w:pPr>
        <w:pStyle w:val="-3"/>
        <w:spacing w:line="240" w:lineRule="auto"/>
        <w:rPr>
          <w:sz w:val="24"/>
        </w:rPr>
      </w:pPr>
      <w:r>
        <w:rPr>
          <w:sz w:val="24"/>
        </w:rPr>
        <w:t>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изменений на официальном сайте</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 xml:space="preserve">4.4.4. Заказчик вправе отказаться от проведения запроса предложений в определенный в извещении срок, вплоть до </w:t>
      </w:r>
      <w:r w:rsidR="00D4286E">
        <w:rPr>
          <w:sz w:val="24"/>
          <w:lang w:val="ru-RU"/>
        </w:rPr>
        <w:t>вскрытия конвертов</w:t>
      </w:r>
      <w:r>
        <w:rPr>
          <w:sz w:val="24"/>
        </w:rPr>
        <w:t>.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5. Копия документа, подтверждающего полномочия лица, подписывающего заявку и договор 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AA107D">
      <w:pPr>
        <w:pStyle w:val="Standard"/>
        <w:autoSpaceDE w:val="0"/>
        <w:jc w:val="both"/>
      </w:pPr>
      <w:r>
        <w:rPr>
          <w:rFonts w:eastAsia="Calibri"/>
        </w:rPr>
        <w:t xml:space="preserve">8. Справка о наличии у участника размещения заказа производственных мощностей, </w:t>
      </w:r>
      <w:r>
        <w:rPr>
          <w:rFonts w:eastAsia="Calibri"/>
        </w:rPr>
        <w:lastRenderedPageBreak/>
        <w:t xml:space="preserve">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rPr>
          <w:bCs/>
        </w:rPr>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C82A30">
      <w:pPr>
        <w:pStyle w:val="3"/>
        <w:tabs>
          <w:tab w:val="left" w:pos="720"/>
        </w:tabs>
        <w:ind w:firstLine="709"/>
        <w:rPr>
          <w:b/>
          <w:bCs/>
        </w:rPr>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6E315D">
        <w:rPr>
          <w:lang w:val="ru-RU"/>
        </w:rPr>
        <w:t>___</w:t>
      </w:r>
      <w:r>
        <w:t>. НЕ ВСКРЫВАТЬ ДО «__» часов «___» ___________ 201</w:t>
      </w:r>
      <w:r w:rsidR="00C82A30">
        <w:rPr>
          <w:lang w:val="ru-RU"/>
        </w:rPr>
        <w:t>6</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6" w:history="1">
        <w:r>
          <w:rPr>
            <w:rStyle w:val="Internetlink"/>
            <w:lang w:val="en-US"/>
          </w:rPr>
          <w:t>smts</w:t>
        </w:r>
      </w:hyperlink>
      <w:hyperlink r:id="rId57" w:history="1">
        <w:r>
          <w:rPr>
            <w:rStyle w:val="Internetlink"/>
          </w:rPr>
          <w:t>@</w:t>
        </w:r>
      </w:hyperlink>
      <w:hyperlink r:id="rId58" w:history="1">
        <w:r>
          <w:rPr>
            <w:rStyle w:val="Internetlink"/>
            <w:lang w:val="en-US"/>
          </w:rPr>
          <w:t>mtsc</w:t>
        </w:r>
      </w:hyperlink>
      <w:hyperlink r:id="rId59" w:history="1">
        <w:r>
          <w:rPr>
            <w:rStyle w:val="Internetlink"/>
          </w:rPr>
          <w:t>12.ru</w:t>
        </w:r>
      </w:hyperlink>
      <w:r>
        <w:rPr>
          <w:color w:val="0000FF"/>
        </w:rPr>
        <w:t xml:space="preserve"> </w:t>
      </w:r>
      <w:r>
        <w:t>c уведомлением об отправке в письменной форме. В теме письма указывается «ОРИГИНАЛ ПРЕДЛОЖЕНИЯ НА УЧАСТИЕ В ОЗП №</w:t>
      </w:r>
      <w:r w:rsidR="006E315D">
        <w:rPr>
          <w:lang w:val="ru-RU"/>
        </w:rPr>
        <w:t>___</w:t>
      </w:r>
      <w:r>
        <w:t>. НЕ ОТКРЫВАТЬ ДО «__» часов «___» ___________ 201</w:t>
      </w:r>
      <w:r w:rsidR="00C82A30">
        <w:rPr>
          <w:lang w:val="ru-RU"/>
        </w:rPr>
        <w:t>6</w:t>
      </w:r>
      <w:r>
        <w:t xml:space="preserve"> года». Д</w:t>
      </w:r>
      <w:r>
        <w:rPr>
          <w:rFonts w:eastAsia="Calibri"/>
        </w:rPr>
        <w:t xml:space="preserve">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w:t>
      </w:r>
    </w:p>
    <w:p w:rsidR="00AA107D" w:rsidRDefault="00AA107D" w:rsidP="00AA107D">
      <w:pPr>
        <w:pStyle w:val="a9"/>
        <w:ind w:firstLine="708"/>
        <w:jc w:val="both"/>
      </w:pPr>
      <w:r>
        <w:lastRenderedPageBreak/>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tab/>
      </w:r>
    </w:p>
    <w:p w:rsidR="00AA107D" w:rsidRDefault="00AA107D" w:rsidP="00AA107D">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2E408C" w:rsidRDefault="00AA107D" w:rsidP="002E408C">
      <w:pPr>
        <w:pStyle w:val="-3"/>
        <w:spacing w:line="240" w:lineRule="auto"/>
        <w:rPr>
          <w:sz w:val="24"/>
        </w:rPr>
      </w:pPr>
      <w:r>
        <w:rPr>
          <w:sz w:val="24"/>
        </w:rPr>
        <w:lastRenderedPageBreak/>
        <w:t xml:space="preserve">4.15.2. </w:t>
      </w:r>
      <w:r w:rsidR="002E408C">
        <w:rPr>
          <w:sz w:val="24"/>
        </w:rPr>
        <w:t xml:space="preserve">По результатам оценки заявок на участие в запросе предложений Комиссия ранжирует предложения участников по степени уменьшения </w:t>
      </w:r>
      <w:r w:rsidR="002E408C">
        <w:rPr>
          <w:sz w:val="24"/>
          <w:lang w:val="ru-RU"/>
        </w:rPr>
        <w:t>соответствия критериям</w:t>
      </w:r>
      <w:r w:rsidR="002E408C">
        <w:rPr>
          <w:sz w:val="24"/>
        </w:rPr>
        <w:t xml:space="preserve"> заявок, начиная с самой </w:t>
      </w:r>
      <w:r w:rsidR="002E408C">
        <w:rPr>
          <w:sz w:val="24"/>
          <w:lang w:val="ru-RU"/>
        </w:rPr>
        <w:t>соответствующей критериям</w:t>
      </w:r>
      <w:r w:rsidR="002E408C">
        <w:rPr>
          <w:sz w:val="24"/>
        </w:rPr>
        <w:t xml:space="preserve"> и заканчивая наименее </w:t>
      </w:r>
      <w:r w:rsidR="002E408C">
        <w:rPr>
          <w:sz w:val="24"/>
          <w:lang w:val="ru-RU"/>
        </w:rPr>
        <w:t>соответствующей</w:t>
      </w:r>
      <w:r w:rsidR="002E408C">
        <w:rPr>
          <w:sz w:val="24"/>
        </w:rPr>
        <w:t>.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F145AC">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ind w:left="-57" w:right="-57"/>
              <w:jc w:val="center"/>
            </w:pPr>
            <w:r>
              <w:t>Кол-во страниц</w:t>
            </w:r>
          </w:p>
        </w:tc>
      </w:tr>
      <w:tr w:rsidR="00AA107D" w:rsidTr="00F145AC">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Коммерческое предложение, в т.ч.</w:t>
            </w:r>
          </w:p>
          <w:p w:rsidR="00AA107D" w:rsidRDefault="00AA107D" w:rsidP="00F145AC">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ind w:left="-648" w:firstLine="648"/>
            </w:pPr>
            <w:r>
              <w:t>Полное наименование</w:t>
            </w:r>
          </w:p>
          <w:p w:rsidR="00AA107D" w:rsidRDefault="00AA107D" w:rsidP="00F145AC">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Юридический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bC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Фактический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lang w:val="en-U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Исполнитель, уполномоченный курировать договор со стороны контрагента</w:t>
            </w:r>
          </w:p>
          <w:p w:rsidR="00AA107D" w:rsidRDefault="00AA107D" w:rsidP="00F145AC">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sidR="00320E29">
        <w:rPr>
          <w:lang w:val="ru-RU"/>
        </w:rPr>
        <w:t>6</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0404AD">
        <w:rPr>
          <w:lang w:val="ru-RU"/>
        </w:rPr>
        <w:t>трубы стальной</w:t>
      </w:r>
      <w:r>
        <w:rPr>
          <w:color w:val="000000"/>
        </w:rPr>
        <w:t>:</w:t>
      </w:r>
      <w:r>
        <w:t xml:space="preserve"> в соответствии с требованиями Документации и условиями наших предложений, и вернуть один подписанный экземпляр </w:t>
      </w:r>
      <w:r>
        <w:lastRenderedPageBreak/>
        <w:t>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F145AC">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Стоимость (без НДС),</w:t>
            </w:r>
          </w:p>
          <w:p w:rsidR="00AA107D" w:rsidRDefault="00AA107D" w:rsidP="00F145AC">
            <w:pPr>
              <w:pStyle w:val="Textbody"/>
              <w:spacing w:after="0"/>
              <w:jc w:val="center"/>
              <w:rPr>
                <w:sz w:val="22"/>
                <w:szCs w:val="22"/>
                <w:lang w:val="ru-RU"/>
              </w:rPr>
            </w:pPr>
            <w:r>
              <w:rPr>
                <w:sz w:val="22"/>
                <w:szCs w:val="22"/>
                <w:lang w:val="ru-RU"/>
              </w:rPr>
              <w:t>рублей</w:t>
            </w:r>
          </w:p>
        </w:tc>
      </w:tr>
      <w:tr w:rsidR="00AA107D" w:rsidTr="00F145AC">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r w:rsidR="00AA107D" w:rsidTr="00F145AC">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r w:rsidR="00116EC1">
        <w:rPr>
          <w:lang w:val="ru-RU"/>
        </w:rPr>
        <w:t>____________</w:t>
      </w:r>
      <w:r>
        <w:t>201</w:t>
      </w:r>
      <w:r w:rsidR="00C82A30">
        <w:rPr>
          <w:lang w:val="ru-RU"/>
        </w:rPr>
        <w:t>6</w:t>
      </w:r>
      <w:r>
        <w:t>г.</w:t>
      </w:r>
    </w:p>
    <w:p w:rsidR="00AA107D" w:rsidRDefault="00AA107D" w:rsidP="00AA107D">
      <w:pPr>
        <w:pStyle w:val="Standard"/>
        <w:jc w:val="both"/>
      </w:pPr>
      <w:r>
        <w:t xml:space="preserve">Гарантийный срок: </w:t>
      </w:r>
      <w:r w:rsidR="00116EC1">
        <w:rPr>
          <w:lang w:val="ru-RU"/>
        </w:rPr>
        <w:t>____________</w:t>
      </w:r>
      <w:r>
        <w:t xml:space="preserve">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0F2657" w:rsidRPr="004A792D" w:rsidRDefault="00AA107D" w:rsidP="000F2657">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2657">
        <w:rPr>
          <w:rFonts w:ascii="Times New Roman" w:hAnsi="Times New Roman" w:cs="Times New Roman"/>
          <w:sz w:val="24"/>
          <w:szCs w:val="24"/>
        </w:rPr>
        <w:t>ДОГОВОР №___</w:t>
      </w:r>
    </w:p>
    <w:p w:rsidR="000F2657" w:rsidRPr="004A792D" w:rsidRDefault="000F2657" w:rsidP="004324AE">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купли-продажи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sidR="004324AE">
        <w:rPr>
          <w:rFonts w:ascii="Times New Roman" w:hAnsi="Times New Roman" w:cs="Times New Roman"/>
          <w:sz w:val="24"/>
          <w:szCs w:val="24"/>
        </w:rPr>
        <w:t xml:space="preserve"> Йошкар-Ола</w:t>
      </w:r>
      <w:r w:rsidRPr="004A792D">
        <w:rPr>
          <w:rFonts w:ascii="Times New Roman" w:hAnsi="Times New Roman" w:cs="Times New Roman"/>
          <w:sz w:val="24"/>
          <w:szCs w:val="24"/>
        </w:rPr>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_________</w:t>
      </w:r>
      <w:r w:rsidRPr="004A792D">
        <w:rPr>
          <w:rFonts w:ascii="Times New Roman" w:hAnsi="Times New Roman" w:cs="Times New Roman"/>
          <w:sz w:val="24"/>
          <w:szCs w:val="24"/>
        </w:rPr>
        <w:t xml:space="preserve"> 201</w:t>
      </w:r>
      <w:r w:rsidR="00E14AA4">
        <w:rPr>
          <w:rFonts w:ascii="Times New Roman" w:hAnsi="Times New Roman" w:cs="Times New Roman"/>
          <w:sz w:val="24"/>
          <w:szCs w:val="24"/>
        </w:rPr>
        <w:t>6</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w:t>
      </w:r>
      <w:r w:rsidR="00C82A30">
        <w:rPr>
          <w:rFonts w:ascii="Times New Roman" w:hAnsi="Times New Roman" w:cs="Times New Roman"/>
          <w:sz w:val="24"/>
          <w:szCs w:val="24"/>
        </w:rPr>
        <w:t>____________________</w:t>
      </w:r>
      <w:r w:rsidRPr="004A792D">
        <w:rPr>
          <w:rFonts w:ascii="Times New Roman" w:hAnsi="Times New Roman" w:cs="Times New Roman"/>
          <w:sz w:val="24"/>
          <w:szCs w:val="24"/>
        </w:rPr>
        <w:t>, именуемое в дальнейшем "Продавец",</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sidR="00C82A30">
        <w:rPr>
          <w:rFonts w:ascii="Times New Roman" w:hAnsi="Times New Roman" w:cs="Times New Roman"/>
          <w:sz w:val="24"/>
          <w:szCs w:val="24"/>
        </w:rPr>
        <w:t>______________________________</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w:t>
      </w:r>
      <w:r w:rsidR="00C82A30">
        <w:rPr>
          <w:rFonts w:ascii="Times New Roman" w:hAnsi="Times New Roman" w:cs="Times New Roman"/>
          <w:sz w:val="24"/>
          <w:szCs w:val="24"/>
        </w:rPr>
        <w:t>______________</w:t>
      </w:r>
      <w:r w:rsidRPr="004A792D">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«М</w:t>
      </w:r>
      <w:r w:rsidRPr="004A792D">
        <w:rPr>
          <w:rFonts w:ascii="Times New Roman" w:hAnsi="Times New Roman" w:cs="Times New Roman"/>
          <w:sz w:val="24"/>
          <w:szCs w:val="24"/>
        </w:rPr>
        <w:t>ТсК», именуемое в дальнейшем "Покупатель",</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Антропова И</w:t>
      </w:r>
      <w:r w:rsidR="004324AE">
        <w:rPr>
          <w:rFonts w:ascii="Times New Roman" w:hAnsi="Times New Roman" w:cs="Times New Roman"/>
          <w:sz w:val="24"/>
          <w:szCs w:val="24"/>
        </w:rPr>
        <w:t>вана Геннадьевича</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4A792D">
        <w:rPr>
          <w:rFonts w:ascii="Times New Roman" w:hAnsi="Times New Roman" w:cs="Times New Roman"/>
          <w:sz w:val="24"/>
          <w:szCs w:val="24"/>
        </w:rPr>
        <w:t>, с другой стороны, заключили настоящий</w:t>
      </w:r>
      <w:r>
        <w:rPr>
          <w:rFonts w:ascii="Times New Roman" w:hAnsi="Times New Roman" w:cs="Times New Roman"/>
          <w:sz w:val="24"/>
          <w:szCs w:val="24"/>
        </w:rPr>
        <w:t xml:space="preserve"> </w:t>
      </w:r>
      <w:r w:rsidRPr="004A792D">
        <w:rPr>
          <w:rFonts w:ascii="Times New Roman" w:hAnsi="Times New Roman" w:cs="Times New Roman"/>
          <w:sz w:val="24"/>
          <w:szCs w:val="24"/>
        </w:rPr>
        <w:t>договор о нижеследующем: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 ПРЕДМЕТ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sidR="002E408C">
        <w:rPr>
          <w:rFonts w:ascii="Times New Roman" w:hAnsi="Times New Roman" w:cs="Times New Roman"/>
          <w:sz w:val="24"/>
          <w:szCs w:val="24"/>
        </w:rPr>
        <w:t>насос ЦН 400-105</w:t>
      </w:r>
      <w:r w:rsidR="003171BD">
        <w:rPr>
          <w:rFonts w:ascii="Times New Roman" w:hAnsi="Times New Roman" w:cs="Times New Roman"/>
          <w:sz w:val="24"/>
          <w:szCs w:val="24"/>
        </w:rPr>
        <w:t xml:space="preserve"> </w:t>
      </w:r>
      <w:r w:rsidRPr="004A792D">
        <w:rPr>
          <w:rFonts w:ascii="Times New Roman" w:hAnsi="Times New Roman" w:cs="Times New Roman"/>
          <w:sz w:val="24"/>
          <w:szCs w:val="24"/>
        </w:rPr>
        <w:t>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1.2. Товар передается одной партией.</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1.3. Качество Товара должно соответствовать ГОСТам,</w:t>
      </w:r>
      <w:r>
        <w:rPr>
          <w:rFonts w:ascii="Times New Roman" w:hAnsi="Times New Roman" w:cs="Times New Roman"/>
          <w:sz w:val="24"/>
          <w:szCs w:val="24"/>
        </w:rPr>
        <w:t xml:space="preserve"> ТУ</w:t>
      </w:r>
      <w:r w:rsidRPr="004A792D">
        <w:rPr>
          <w:rFonts w:ascii="Times New Roman" w:hAnsi="Times New Roman" w:cs="Times New Roman"/>
          <w:sz w:val="24"/>
          <w:szCs w:val="24"/>
        </w:rPr>
        <w:t xml:space="preserve"> указанным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1.4. Количество Товара: согласно Спецификации. </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1.5. На Товар устанавливается гарантийный срок </w:t>
      </w:r>
      <w:r>
        <w:rPr>
          <w:rFonts w:ascii="Times New Roman" w:hAnsi="Times New Roman" w:cs="Times New Roman"/>
          <w:sz w:val="24"/>
          <w:szCs w:val="24"/>
        </w:rPr>
        <w:t>12</w:t>
      </w:r>
      <w:r w:rsidRPr="004A792D">
        <w:rPr>
          <w:rFonts w:ascii="Times New Roman" w:hAnsi="Times New Roman" w:cs="Times New Roman"/>
          <w:sz w:val="24"/>
          <w:szCs w:val="24"/>
        </w:rPr>
        <w:t xml:space="preserve"> месяцев</w:t>
      </w:r>
      <w:r>
        <w:rPr>
          <w:rFonts w:ascii="Times New Roman" w:hAnsi="Times New Roman" w:cs="Times New Roman"/>
          <w:sz w:val="24"/>
          <w:szCs w:val="24"/>
        </w:rPr>
        <w:t xml:space="preserve"> с момента поставки</w:t>
      </w:r>
      <w:r w:rsidRPr="004A792D">
        <w:rPr>
          <w:rFonts w:ascii="Times New Roman" w:hAnsi="Times New Roman" w:cs="Times New Roman"/>
          <w:sz w:val="24"/>
          <w:szCs w:val="24"/>
        </w:rPr>
        <w:t>.</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1.6. Ассортимент, комплектность, качество и стоимость Товара определяются в Приложении №1 (</w:t>
      </w:r>
      <w:r w:rsidRPr="004A792D">
        <w:rPr>
          <w:rFonts w:ascii="Times New Roman" w:hAnsi="Times New Roman" w:cs="Times New Roman"/>
          <w:sz w:val="24"/>
          <w:szCs w:val="24"/>
          <w:lang w:val="en-US"/>
        </w:rPr>
        <w:t>C</w:t>
      </w:r>
      <w:r w:rsidRPr="004A792D">
        <w:rPr>
          <w:rFonts w:ascii="Times New Roman" w:hAnsi="Times New Roman" w:cs="Times New Roman"/>
          <w:sz w:val="24"/>
          <w:szCs w:val="24"/>
        </w:rPr>
        <w:t>пецификации), являющемся неотъемлемой частью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4324AE">
      <w:pPr>
        <w:pStyle w:val="ConsPlusNonformat"/>
        <w:widowControl/>
        <w:numPr>
          <w:ilvl w:val="0"/>
          <w:numId w:val="3"/>
        </w:numPr>
        <w:jc w:val="center"/>
        <w:rPr>
          <w:rFonts w:ascii="Times New Roman" w:hAnsi="Times New Roman" w:cs="Times New Roman"/>
          <w:sz w:val="24"/>
          <w:szCs w:val="24"/>
        </w:rPr>
      </w:pPr>
      <w:r w:rsidRPr="004A792D">
        <w:rPr>
          <w:rFonts w:ascii="Times New Roman" w:hAnsi="Times New Roman" w:cs="Times New Roman"/>
          <w:sz w:val="24"/>
          <w:szCs w:val="24"/>
        </w:rPr>
        <w:t>ПРАВА И ОБЯЗАННОСТИ СТОРОН</w:t>
      </w:r>
    </w:p>
    <w:p w:rsidR="004324AE" w:rsidRPr="004A792D" w:rsidRDefault="004324AE" w:rsidP="004324AE">
      <w:pPr>
        <w:pStyle w:val="ConsPlusNonformat"/>
        <w:widowControl/>
        <w:ind w:left="720"/>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 Продавец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2.1.1. Передать </w:t>
      </w:r>
      <w:proofErr w:type="gramStart"/>
      <w:r w:rsidRPr="004A792D">
        <w:rPr>
          <w:rFonts w:ascii="Times New Roman" w:hAnsi="Times New Roman" w:cs="Times New Roman"/>
          <w:sz w:val="24"/>
          <w:szCs w:val="24"/>
        </w:rPr>
        <w:t>Покупателю  Товар</w:t>
      </w:r>
      <w:proofErr w:type="gramEnd"/>
      <w:r w:rsidRPr="004A792D">
        <w:rPr>
          <w:rFonts w:ascii="Times New Roman" w:hAnsi="Times New Roman" w:cs="Times New Roman"/>
          <w:sz w:val="24"/>
          <w:szCs w:val="24"/>
        </w:rPr>
        <w:t xml:space="preserve">  надлежащего  качества  и  в надлежащей упаковке</w:t>
      </w:r>
      <w:r>
        <w:rPr>
          <w:rFonts w:ascii="Times New Roman" w:hAnsi="Times New Roman" w:cs="Times New Roman"/>
          <w:sz w:val="24"/>
          <w:szCs w:val="24"/>
        </w:rPr>
        <w:t>, предусмотренной заводом-изготовителем</w:t>
      </w:r>
      <w:r w:rsidRPr="004A792D">
        <w:rPr>
          <w:rFonts w:ascii="Times New Roman" w:hAnsi="Times New Roman" w:cs="Times New Roman"/>
          <w:sz w:val="24"/>
          <w:szCs w:val="24"/>
        </w:rPr>
        <w:t xml:space="preserve"> в срок </w:t>
      </w:r>
      <w:r>
        <w:rPr>
          <w:rFonts w:ascii="Times New Roman" w:hAnsi="Times New Roman" w:cs="Times New Roman"/>
          <w:sz w:val="24"/>
          <w:szCs w:val="24"/>
        </w:rPr>
        <w:t xml:space="preserve">до </w:t>
      </w:r>
      <w:r w:rsidR="00C82A30">
        <w:rPr>
          <w:rFonts w:ascii="Times New Roman" w:hAnsi="Times New Roman" w:cs="Times New Roman"/>
          <w:sz w:val="24"/>
          <w:szCs w:val="24"/>
        </w:rPr>
        <w:t>1</w:t>
      </w:r>
      <w:r w:rsidR="002E408C">
        <w:rPr>
          <w:rFonts w:ascii="Times New Roman" w:hAnsi="Times New Roman" w:cs="Times New Roman"/>
          <w:sz w:val="24"/>
          <w:szCs w:val="24"/>
        </w:rPr>
        <w:t>3</w:t>
      </w:r>
      <w:r>
        <w:rPr>
          <w:rFonts w:ascii="Times New Roman" w:hAnsi="Times New Roman" w:cs="Times New Roman"/>
          <w:sz w:val="24"/>
          <w:szCs w:val="24"/>
        </w:rPr>
        <w:t xml:space="preserve"> </w:t>
      </w:r>
      <w:r w:rsidR="002E408C">
        <w:rPr>
          <w:rFonts w:ascii="Times New Roman" w:hAnsi="Times New Roman" w:cs="Times New Roman"/>
          <w:sz w:val="24"/>
          <w:szCs w:val="24"/>
        </w:rPr>
        <w:t>ма</w:t>
      </w:r>
      <w:r w:rsidR="00EE43F0">
        <w:rPr>
          <w:rFonts w:ascii="Times New Roman" w:hAnsi="Times New Roman" w:cs="Times New Roman"/>
          <w:sz w:val="24"/>
          <w:szCs w:val="24"/>
        </w:rPr>
        <w:t>я</w:t>
      </w:r>
      <w:r w:rsidRPr="004A792D">
        <w:rPr>
          <w:rFonts w:ascii="Times New Roman" w:hAnsi="Times New Roman" w:cs="Times New Roman"/>
          <w:sz w:val="24"/>
          <w:szCs w:val="24"/>
        </w:rPr>
        <w:t xml:space="preserve"> 201</w:t>
      </w:r>
      <w:r w:rsidR="00320E29">
        <w:rPr>
          <w:rFonts w:ascii="Times New Roman" w:hAnsi="Times New Roman" w:cs="Times New Roman"/>
          <w:sz w:val="24"/>
          <w:szCs w:val="24"/>
        </w:rPr>
        <w:t>6</w:t>
      </w:r>
      <w:r w:rsidRPr="004A792D">
        <w:rPr>
          <w:rFonts w:ascii="Times New Roman" w:hAnsi="Times New Roman" w:cs="Times New Roman"/>
          <w:sz w:val="24"/>
          <w:szCs w:val="24"/>
        </w:rPr>
        <w:t xml:space="preserve"> года, после заключения настоящего договора путем доставки.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Товар передается в комплектах, определяемых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2.1.2. </w:t>
      </w:r>
      <w:proofErr w:type="gramStart"/>
      <w:r w:rsidRPr="004A792D">
        <w:rPr>
          <w:rFonts w:ascii="Times New Roman" w:hAnsi="Times New Roman" w:cs="Times New Roman"/>
          <w:sz w:val="24"/>
          <w:szCs w:val="24"/>
        </w:rPr>
        <w:t>Одновременно  с</w:t>
      </w:r>
      <w:proofErr w:type="gramEnd"/>
      <w:r w:rsidRPr="004A792D">
        <w:rPr>
          <w:rFonts w:ascii="Times New Roman" w:hAnsi="Times New Roman" w:cs="Times New Roman"/>
          <w:sz w:val="24"/>
          <w:szCs w:val="24"/>
        </w:rPr>
        <w:t xml:space="preserve">  передачей  Товара  передать Покупателю   сертификаты качества на Товар.</w:t>
      </w:r>
    </w:p>
    <w:p w:rsidR="000F2657" w:rsidRPr="004A792D" w:rsidRDefault="000F2657" w:rsidP="000F2657">
      <w:pPr>
        <w:pStyle w:val="ConsPlusNonformat"/>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2.1.3.  Передать </w:t>
      </w:r>
      <w:proofErr w:type="gramStart"/>
      <w:r w:rsidRPr="004A792D">
        <w:rPr>
          <w:rFonts w:ascii="Times New Roman" w:hAnsi="Times New Roman" w:cs="Times New Roman"/>
          <w:sz w:val="24"/>
          <w:szCs w:val="24"/>
        </w:rPr>
        <w:t>Покупателю  Товар</w:t>
      </w:r>
      <w:proofErr w:type="gramEnd"/>
      <w:r w:rsidRPr="004A792D">
        <w:rPr>
          <w:rFonts w:ascii="Times New Roman" w:hAnsi="Times New Roman" w:cs="Times New Roman"/>
          <w:sz w:val="24"/>
          <w:szCs w:val="24"/>
        </w:rPr>
        <w:t xml:space="preserve">  свободным  от  любых прав третьих лиц.</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 Покупатель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2.2.1. </w:t>
      </w:r>
      <w:proofErr w:type="gramStart"/>
      <w:r w:rsidRPr="004A792D">
        <w:rPr>
          <w:rFonts w:ascii="Times New Roman" w:hAnsi="Times New Roman" w:cs="Times New Roman"/>
          <w:sz w:val="24"/>
          <w:szCs w:val="24"/>
        </w:rPr>
        <w:t>Оплатить  Товар</w:t>
      </w:r>
      <w:proofErr w:type="gramEnd"/>
      <w:r w:rsidRPr="004A792D">
        <w:rPr>
          <w:rFonts w:ascii="Times New Roman" w:hAnsi="Times New Roman" w:cs="Times New Roman"/>
          <w:sz w:val="24"/>
          <w:szCs w:val="24"/>
        </w:rPr>
        <w:t xml:space="preserve">  в  порядке  и в сроки, предусмотренные настоящим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3. ЦЕНА И ПОРЯДОК РАСЧЕТОВ</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3.1. Стоимость Товара составляет </w:t>
      </w:r>
      <w:r w:rsidR="00C82A30">
        <w:rPr>
          <w:rFonts w:ascii="Times New Roman" w:hAnsi="Times New Roman" w:cs="Times New Roman"/>
          <w:color w:val="000000"/>
          <w:sz w:val="24"/>
          <w:szCs w:val="24"/>
          <w:shd w:val="clear" w:color="auto" w:fill="FFFFFF"/>
        </w:rPr>
        <w:t>__________</w:t>
      </w:r>
      <w:r w:rsidRPr="004A792D">
        <w:rPr>
          <w:rFonts w:ascii="Times New Roman" w:hAnsi="Times New Roman" w:cs="Times New Roman"/>
          <w:color w:val="000000"/>
          <w:sz w:val="24"/>
          <w:szCs w:val="24"/>
          <w:shd w:val="clear" w:color="auto" w:fill="FFFFFF"/>
        </w:rPr>
        <w:t xml:space="preserve"> (</w:t>
      </w:r>
      <w:r w:rsidR="00C82A30">
        <w:rPr>
          <w:rFonts w:ascii="Times New Roman" w:hAnsi="Times New Roman" w:cs="Times New Roman"/>
          <w:color w:val="000000"/>
          <w:sz w:val="24"/>
          <w:szCs w:val="24"/>
          <w:shd w:val="clear" w:color="auto" w:fill="FFFFFF"/>
        </w:rPr>
        <w:t>______________</w:t>
      </w:r>
      <w:r w:rsidR="004324AE">
        <w:rPr>
          <w:rFonts w:ascii="Times New Roman" w:hAnsi="Times New Roman" w:cs="Times New Roman"/>
          <w:color w:val="000000"/>
          <w:sz w:val="24"/>
          <w:szCs w:val="24"/>
          <w:shd w:val="clear" w:color="auto" w:fill="FFFFFF"/>
        </w:rPr>
        <w:t>)</w:t>
      </w:r>
      <w:r w:rsidRPr="004A792D">
        <w:rPr>
          <w:rFonts w:ascii="Times New Roman" w:hAnsi="Times New Roman" w:cs="Times New Roman"/>
          <w:color w:val="000000"/>
          <w:sz w:val="24"/>
          <w:szCs w:val="24"/>
          <w:shd w:val="clear" w:color="auto" w:fill="FFFFFF"/>
        </w:rPr>
        <w:t xml:space="preserve"> рублей </w:t>
      </w:r>
      <w:r w:rsidR="00C82A30">
        <w:rPr>
          <w:rFonts w:ascii="Times New Roman" w:hAnsi="Times New Roman" w:cs="Times New Roman"/>
          <w:color w:val="000000"/>
          <w:sz w:val="24"/>
          <w:szCs w:val="24"/>
          <w:shd w:val="clear" w:color="auto" w:fill="FFFFFF"/>
        </w:rPr>
        <w:t>___</w:t>
      </w:r>
      <w:r w:rsidRPr="004A792D">
        <w:rPr>
          <w:rFonts w:ascii="Times New Roman" w:hAnsi="Times New Roman" w:cs="Times New Roman"/>
          <w:color w:val="000000"/>
          <w:sz w:val="24"/>
          <w:szCs w:val="24"/>
          <w:shd w:val="clear" w:color="auto" w:fill="FFFFFF"/>
        </w:rPr>
        <w:t xml:space="preserve"> копеек и включает в себя все расходы по поставке Товара до склада покупателя, в том числе НДС 18%.</w:t>
      </w:r>
    </w:p>
    <w:p w:rsidR="001E5723" w:rsidRPr="004A792D" w:rsidRDefault="000F2657" w:rsidP="001E5723">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3.2. </w:t>
      </w:r>
      <w:r w:rsidR="001E5723" w:rsidRPr="001E5723">
        <w:rPr>
          <w:rFonts w:ascii="Times New Roman" w:hAnsi="Times New Roman" w:cs="Times New Roman"/>
          <w:sz w:val="24"/>
          <w:szCs w:val="24"/>
          <w:lang w:val="de-DE"/>
        </w:rPr>
        <w:t>Форма оплаты – безналичная.</w:t>
      </w:r>
      <w:r w:rsidR="001E5723" w:rsidRPr="001E5723">
        <w:rPr>
          <w:rFonts w:ascii="Times New Roman" w:hAnsi="Times New Roman" w:cs="Times New Roman"/>
          <w:b/>
          <w:sz w:val="24"/>
          <w:szCs w:val="24"/>
          <w:lang w:val="de-DE"/>
        </w:rPr>
        <w:t xml:space="preserve"> </w:t>
      </w:r>
      <w:r w:rsidR="001E5723" w:rsidRPr="001E5723">
        <w:rPr>
          <w:rFonts w:ascii="Times New Roman" w:hAnsi="Times New Roman" w:cs="Times New Roman"/>
          <w:sz w:val="24"/>
          <w:szCs w:val="24"/>
          <w:lang w:val="de-DE"/>
        </w:rPr>
        <w:t>Оплата осуществляется: 30% в течение 10 дней с момента заключения договора, оставшаяся сумма в течение 10 дней с момента поставки и подписания товарных накладных или акта приема-передачи</w:t>
      </w:r>
      <w:r w:rsidR="001E5723">
        <w:rPr>
          <w:rFonts w:ascii="Times New Roman" w:hAnsi="Times New Roman" w:cs="Times New Roman"/>
          <w:sz w:val="24"/>
          <w:szCs w:val="24"/>
        </w:rPr>
        <w:t>. Проценты на денежные средства, оплачиваемые с отсрочкой платежа, не начисляются.</w:t>
      </w:r>
    </w:p>
    <w:p w:rsidR="00E14AA4" w:rsidRPr="001E5723" w:rsidRDefault="00E14AA4" w:rsidP="00E14AA4">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4. КАЧЕСТВО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 В случае передачи Товара ненадлежащего качества Покупатель вправе по своему выбору потребовать:</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4.1.1. Соразмерного уменьшения цены.</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lastRenderedPageBreak/>
        <w:t>4.1.2. Безвозмездного устранения недостатков в течение 15 (пятнадцати)</w:t>
      </w:r>
      <w:r>
        <w:rPr>
          <w:rFonts w:ascii="Times New Roman" w:hAnsi="Times New Roman" w:cs="Times New Roman"/>
          <w:sz w:val="24"/>
          <w:szCs w:val="24"/>
        </w:rPr>
        <w:t xml:space="preserve"> рабочих</w:t>
      </w:r>
      <w:r w:rsidRPr="004A792D">
        <w:rPr>
          <w:rFonts w:ascii="Times New Roman" w:hAnsi="Times New Roman" w:cs="Times New Roman"/>
          <w:sz w:val="24"/>
          <w:szCs w:val="24"/>
        </w:rPr>
        <w:t xml:space="preserve"> дней</w:t>
      </w:r>
    </w:p>
    <w:p w:rsidR="004324AE" w:rsidRDefault="004324AE" w:rsidP="000F2657">
      <w:pPr>
        <w:pStyle w:val="ConsPlusNormal"/>
        <w:widowControl/>
        <w:ind w:firstLine="567"/>
        <w:jc w:val="both"/>
        <w:rPr>
          <w:rFonts w:ascii="Times New Roman" w:hAnsi="Times New Roman" w:cs="Times New Roman"/>
          <w:sz w:val="24"/>
          <w:szCs w:val="24"/>
        </w:rPr>
      </w:pPr>
    </w:p>
    <w:p w:rsidR="000F2657" w:rsidRPr="004A792D" w:rsidRDefault="000F2657" w:rsidP="004324AE">
      <w:pPr>
        <w:pStyle w:val="ConsPlusNormal"/>
        <w:widowControl/>
        <w:ind w:firstLine="0"/>
        <w:jc w:val="both"/>
        <w:rPr>
          <w:rFonts w:ascii="Times New Roman" w:hAnsi="Times New Roman" w:cs="Times New Roman"/>
          <w:sz w:val="24"/>
          <w:szCs w:val="24"/>
        </w:rPr>
      </w:pPr>
      <w:r w:rsidRPr="004A792D">
        <w:rPr>
          <w:rFonts w:ascii="Times New Roman" w:hAnsi="Times New Roman" w:cs="Times New Roman"/>
          <w:sz w:val="24"/>
          <w:szCs w:val="24"/>
        </w:rPr>
        <w:t xml:space="preserve"> после извещения Продавца Покупателем.</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4.1.3. Возмещения своих расходов на устранение недостатков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w:t>
      </w:r>
      <w:proofErr w:type="gramStart"/>
      <w:r w:rsidRPr="004A792D">
        <w:rPr>
          <w:rFonts w:ascii="Times New Roman" w:hAnsi="Times New Roman" w:cs="Times New Roman"/>
          <w:sz w:val="24"/>
          <w:szCs w:val="24"/>
        </w:rPr>
        <w:t>времени</w:t>
      </w:r>
      <w:proofErr w:type="gramEnd"/>
      <w:r w:rsidRPr="004A792D">
        <w:rPr>
          <w:rFonts w:ascii="Times New Roman" w:hAnsi="Times New Roman" w:cs="Times New Roman"/>
          <w:sz w:val="24"/>
          <w:szCs w:val="24"/>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4.2.1. Отказаться от исполнения договора и потребовать возврата уплаченной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4.2.2. Потребовать замены Товара ненадлежащего качества Товаром, соответствующим </w:t>
      </w:r>
      <w:r>
        <w:rPr>
          <w:rFonts w:ascii="Times New Roman" w:hAnsi="Times New Roman" w:cs="Times New Roman"/>
          <w:sz w:val="24"/>
          <w:szCs w:val="24"/>
        </w:rPr>
        <w:t>условиям договора</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4.3. </w:t>
      </w:r>
      <w:r w:rsidRPr="007B72F9">
        <w:rPr>
          <w:rFonts w:ascii="Times New Roman" w:hAnsi="Times New Roman" w:cs="Times New Roman"/>
          <w:sz w:val="24"/>
          <w:szCs w:val="24"/>
        </w:rPr>
        <w:t xml:space="preserve">Продавец отвечает за недостатки Товара, если покупатель докажет, что недостатки Товара возникли до его передачи Покупателю или </w:t>
      </w:r>
      <w:proofErr w:type="gramStart"/>
      <w:r w:rsidRPr="007B72F9">
        <w:rPr>
          <w:rFonts w:ascii="Times New Roman" w:hAnsi="Times New Roman" w:cs="Times New Roman"/>
          <w:sz w:val="24"/>
          <w:szCs w:val="24"/>
        </w:rPr>
        <w:t>по причинам</w:t>
      </w:r>
      <w:proofErr w:type="gramEnd"/>
      <w:r w:rsidRPr="007B72F9">
        <w:rPr>
          <w:rFonts w:ascii="Times New Roman" w:hAnsi="Times New Roman" w:cs="Times New Roman"/>
          <w:sz w:val="24"/>
          <w:szCs w:val="24"/>
        </w:rPr>
        <w:t xml:space="preserve"> возникшим до этого момента.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5. АССОРТИМЕНТ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6. КОЛИЧЕСТВО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6.1.1. Потребовать передать недостающее количество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7. ТАРА И УПАКОВКА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8. ПЕРЕДАЧА И ПРИЕМКА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8.1. Продавец обязан доставить </w:t>
      </w:r>
      <w:r>
        <w:rPr>
          <w:rFonts w:ascii="Times New Roman" w:hAnsi="Times New Roman" w:cs="Times New Roman"/>
          <w:sz w:val="24"/>
          <w:szCs w:val="24"/>
        </w:rPr>
        <w:t>То</w:t>
      </w:r>
      <w:r w:rsidRPr="004A792D">
        <w:rPr>
          <w:rFonts w:ascii="Times New Roman" w:hAnsi="Times New Roman" w:cs="Times New Roman"/>
          <w:sz w:val="24"/>
          <w:szCs w:val="24"/>
        </w:rPr>
        <w:t>вар Покупателю за свой счет.</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Продавец самостоятельно передает Товар перевозчику для доставки Покупателю. </w:t>
      </w: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8.2. Право собственности на Товар переходит к Покупателю с момента принятия Товара Покупателем и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w:t>
      </w:r>
      <w:r>
        <w:rPr>
          <w:rFonts w:ascii="Times New Roman" w:hAnsi="Times New Roman" w:cs="Times New Roman"/>
          <w:sz w:val="24"/>
          <w:szCs w:val="24"/>
        </w:rPr>
        <w:t>й стоимости Товара</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Товар считается принятым с момента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4A792D">
        <w:rPr>
          <w:rFonts w:ascii="Times New Roman" w:hAnsi="Times New Roman" w:cs="Times New Roman"/>
          <w:sz w:val="24"/>
          <w:szCs w:val="24"/>
        </w:rPr>
        <w:lastRenderedPageBreak/>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sidRPr="00B21AAD">
        <w:rPr>
          <w:rFonts w:ascii="Times New Roman" w:hAnsi="Times New Roman" w:cs="Times New Roman"/>
          <w:color w:val="000000"/>
          <w:sz w:val="24"/>
          <w:szCs w:val="24"/>
          <w:shd w:val="clear" w:color="auto" w:fill="FFFFFF"/>
        </w:rPr>
        <w:t>в течение 2-х дней, с момента получения Товара от грузоперевозчика</w:t>
      </w:r>
      <w:r>
        <w:rPr>
          <w:rFonts w:ascii="Times New Roman" w:hAnsi="Times New Roman" w:cs="Times New Roman"/>
          <w:color w:val="000000"/>
          <w:sz w:val="24"/>
          <w:szCs w:val="24"/>
          <w:shd w:val="clear" w:color="auto" w:fill="FFFFFF"/>
        </w:rPr>
        <w:t>.</w:t>
      </w:r>
    </w:p>
    <w:p w:rsidR="000F2657" w:rsidRPr="00B21AAD"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B21AAD">
        <w:rPr>
          <w:rFonts w:ascii="Times New Roman" w:hAnsi="Times New Roman" w:cs="Times New Roman"/>
          <w:color w:val="000000"/>
          <w:sz w:val="24"/>
          <w:szCs w:val="24"/>
          <w:shd w:val="clear" w:color="auto" w:fill="FFFFFF"/>
        </w:rPr>
        <w:t xml:space="preserve">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w:t>
      </w:r>
      <w:r>
        <w:rPr>
          <w:rFonts w:ascii="Times New Roman" w:hAnsi="Times New Roman" w:cs="Times New Roman"/>
          <w:color w:val="000000"/>
          <w:sz w:val="24"/>
          <w:szCs w:val="24"/>
          <w:shd w:val="clear" w:color="auto" w:fill="FFFFFF"/>
        </w:rPr>
        <w:t>товарных накладных</w:t>
      </w:r>
      <w:r w:rsidRPr="00B21AAD">
        <w:rPr>
          <w:rFonts w:ascii="Times New Roman" w:hAnsi="Times New Roman" w:cs="Times New Roman"/>
          <w:color w:val="000000"/>
          <w:sz w:val="24"/>
          <w:szCs w:val="24"/>
          <w:shd w:val="clear" w:color="auto" w:fill="FFFFFF"/>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8.5. В случае невыполнени</w:t>
      </w:r>
      <w:r>
        <w:rPr>
          <w:rFonts w:ascii="Times New Roman" w:hAnsi="Times New Roman" w:cs="Times New Roman"/>
          <w:sz w:val="24"/>
          <w:szCs w:val="24"/>
        </w:rPr>
        <w:t>я правила, предусмотренного п. 8</w:t>
      </w:r>
      <w:r w:rsidRPr="004A792D">
        <w:rPr>
          <w:rFonts w:ascii="Times New Roman" w:hAnsi="Times New Roman" w:cs="Times New Roman"/>
          <w:sz w:val="24"/>
          <w:szCs w:val="24"/>
        </w:rPr>
        <w:t>.4,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F2657" w:rsidRPr="00B21AAD" w:rsidRDefault="000F2657" w:rsidP="000F2657">
      <w:pPr>
        <w:pStyle w:val="ConsPlusNormal"/>
        <w:widowControl/>
        <w:ind w:firstLine="567"/>
        <w:jc w:val="both"/>
        <w:rPr>
          <w:rFonts w:ascii="Times New Roman" w:hAnsi="Times New Roman" w:cs="Times New Roman"/>
          <w:sz w:val="24"/>
          <w:szCs w:val="24"/>
        </w:rPr>
      </w:pPr>
      <w:r w:rsidRPr="00B21AAD">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9. ОТВЕТСТВЕННОСТЬ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9.2. За просрочку оплаты Товара Покупатель уплачивает Продавцу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неоплаченной стоимости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9.3. В случае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передачи Товара полностью или частично в срок, предусмотренный п. 2.1.1 настоящего договора, Продавец уплачивает Покупателю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стоимости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переданного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10. ОБСТОЯТЕЛЬСТВА НЕПРЕОДОЛИМОЙ СИЛЫ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11. СРОК ДЕЙСТВИЯ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autoSpaceDE w:val="0"/>
        <w:ind w:firstLine="567"/>
        <w:jc w:val="center"/>
        <w:rPr>
          <w:rFonts w:eastAsia="Arial"/>
          <w:lang w:eastAsia="ar-SA"/>
        </w:rPr>
      </w:pPr>
      <w:r w:rsidRPr="004A792D">
        <w:rPr>
          <w:rFonts w:eastAsia="Arial"/>
          <w:lang w:eastAsia="ar-SA"/>
        </w:rPr>
        <w:lastRenderedPageBreak/>
        <w:t>12. КОНФИДЕНЦИАЛЬНОСТЬ</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0F2657" w:rsidRPr="004A792D" w:rsidRDefault="000F2657" w:rsidP="000F2657">
      <w:pPr>
        <w:autoSpaceDE w:val="0"/>
        <w:ind w:firstLine="567"/>
        <w:jc w:val="both"/>
        <w:rPr>
          <w:rFonts w:eastAsia="Arial"/>
          <w:color w:val="FF0000"/>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13. РАЗРЕШЕНИЕ СПОРОВ</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13.1.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F2657" w:rsidRPr="004A792D" w:rsidRDefault="000F2657" w:rsidP="000F2657">
      <w:pPr>
        <w:autoSpaceDE w:val="0"/>
        <w:ind w:firstLine="567"/>
        <w:jc w:val="both"/>
        <w:rPr>
          <w:rFonts w:eastAsia="Arial"/>
          <w:lang w:eastAsia="ar-SA"/>
        </w:rPr>
      </w:pPr>
      <w:r w:rsidRPr="004A792D">
        <w:rPr>
          <w:rFonts w:eastAsia="Arial"/>
          <w:lang w:eastAsia="ar-SA"/>
        </w:rPr>
        <w:t xml:space="preserve">13.2. </w:t>
      </w:r>
      <w:r w:rsidR="00E14AA4" w:rsidRPr="004A792D">
        <w:rPr>
          <w:rFonts w:eastAsia="Arial"/>
          <w:lang w:eastAsia="ar-SA"/>
        </w:rPr>
        <w:t>При не</w:t>
      </w:r>
      <w:r w:rsidR="00E14AA4">
        <w:rPr>
          <w:rFonts w:eastAsia="Arial"/>
          <w:lang w:eastAsia="ar-SA"/>
        </w:rPr>
        <w:t xml:space="preserve"> </w:t>
      </w:r>
      <w:r w:rsidR="00E14AA4" w:rsidRPr="004A792D">
        <w:rPr>
          <w:rFonts w:eastAsia="Arial"/>
          <w:lang w:eastAsia="ar-SA"/>
        </w:rPr>
        <w:t>урегулировании в процессе переговоров спорных вопросов споры разрешаются в суде в порядке, установленно</w:t>
      </w:r>
      <w:r w:rsidR="00E14AA4">
        <w:rPr>
          <w:rFonts w:eastAsia="Arial"/>
          <w:lang w:eastAsia="ar-SA"/>
        </w:rPr>
        <w:t>м действующим законодательством в Арбитражном суде Республики Марий Эл.</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center"/>
        <w:rPr>
          <w:rFonts w:eastAsia="Arial"/>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14. ДОПОЛНИТЕЛЬНЫЕ УСЛОВИЯ И ЗАКЛЮЧИТЕЛЬНЫЕ ПОЛОЖЕНИЯ</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F2657" w:rsidRPr="004A792D" w:rsidRDefault="000F2657" w:rsidP="000F2657">
      <w:pPr>
        <w:autoSpaceDE w:val="0"/>
        <w:ind w:firstLine="567"/>
        <w:jc w:val="both"/>
        <w:rPr>
          <w:rFonts w:eastAsia="Arial"/>
          <w:lang w:eastAsia="ar-SA"/>
        </w:rPr>
      </w:pPr>
      <w:r w:rsidRPr="004A792D">
        <w:rPr>
          <w:rFonts w:eastAsia="Arial"/>
          <w:lang w:eastAsia="ar-SA"/>
        </w:rPr>
        <w:t>14.2. Все уведомления и сообщения должны направляться в письменной форме.</w:t>
      </w:r>
    </w:p>
    <w:p w:rsidR="000F2657" w:rsidRPr="004A792D" w:rsidRDefault="000F2657" w:rsidP="000F2657">
      <w:pPr>
        <w:autoSpaceDE w:val="0"/>
        <w:ind w:firstLine="567"/>
        <w:jc w:val="both"/>
        <w:rPr>
          <w:rFonts w:eastAsia="Arial"/>
          <w:lang w:eastAsia="ar-SA"/>
        </w:rPr>
      </w:pPr>
      <w:r w:rsidRPr="004A792D">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0F2657" w:rsidRPr="004A792D" w:rsidRDefault="000F2657" w:rsidP="000F2657">
      <w:pPr>
        <w:autoSpaceDE w:val="0"/>
        <w:ind w:firstLine="567"/>
        <w:jc w:val="both"/>
        <w:rPr>
          <w:rFonts w:eastAsia="Arial"/>
          <w:lang w:eastAsia="ar-SA"/>
        </w:rPr>
      </w:pPr>
      <w:r w:rsidRPr="004A792D">
        <w:rPr>
          <w:rFonts w:eastAsia="Arial"/>
          <w:lang w:eastAsia="ar-SA"/>
        </w:rPr>
        <w:t>14.4. Договор составлен в двух экземплярах, из которых один находится у Продавца, второй у Покупателя.</w:t>
      </w:r>
    </w:p>
    <w:p w:rsidR="000F2657" w:rsidRPr="004A792D" w:rsidRDefault="000F2657" w:rsidP="000F2657">
      <w:pPr>
        <w:pStyle w:val="ConsPlusNormal"/>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17. АДРЕСА И ПЛАТЕЖНЫЕ РЕКВИЗИТЫ СТРОН:</w:t>
      </w:r>
    </w:p>
    <w:tbl>
      <w:tblPr>
        <w:tblW w:w="0" w:type="auto"/>
        <w:tblLook w:val="01E0" w:firstRow="1" w:lastRow="1" w:firstColumn="1" w:lastColumn="1" w:noHBand="0" w:noVBand="0"/>
      </w:tblPr>
      <w:tblGrid>
        <w:gridCol w:w="4750"/>
        <w:gridCol w:w="4887"/>
      </w:tblGrid>
      <w:tr w:rsidR="000F2657" w:rsidTr="004C3F20">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Pr="00057A37" w:rsidRDefault="000F2657" w:rsidP="004C3F20">
            <w:pPr>
              <w:autoSpaceDE w:val="0"/>
              <w:adjustRightInd w:val="0"/>
            </w:pPr>
          </w:p>
        </w:tc>
        <w:tc>
          <w:tcPr>
            <w:tcW w:w="5141" w:type="dxa"/>
          </w:tcPr>
          <w:p w:rsidR="000F2657" w:rsidRDefault="000F2657" w:rsidP="004C3F20">
            <w:pPr>
              <w:pStyle w:val="a7"/>
              <w:jc w:val="both"/>
            </w:pPr>
            <w:r>
              <w:t>ООО «МТсК»</w:t>
            </w:r>
          </w:p>
          <w:p w:rsidR="000F2657" w:rsidRDefault="000F2657" w:rsidP="004C3F20">
            <w:pPr>
              <w:pStyle w:val="a7"/>
              <w:jc w:val="both"/>
            </w:pPr>
            <w:r>
              <w:t>Юр. адрес: 424000, г. Йошкар-Ола, Ленинский проспект, д. 24Г, 3 этаж</w:t>
            </w:r>
          </w:p>
          <w:p w:rsidR="000F2657" w:rsidRDefault="000F2657" w:rsidP="004C3F20">
            <w:pPr>
              <w:pStyle w:val="a7"/>
              <w:jc w:val="both"/>
            </w:pPr>
            <w:r>
              <w:t>Почтовый адрес: 424000, г. Йошкар-Ола, Ленинский проспект, д. 24Г, 3 этаж</w:t>
            </w:r>
          </w:p>
          <w:p w:rsidR="000F2657" w:rsidRDefault="000F2657" w:rsidP="004C3F20">
            <w:pPr>
              <w:pStyle w:val="a7"/>
              <w:jc w:val="both"/>
            </w:pPr>
            <w:r>
              <w:t>Тел. 8(8362)232424</w:t>
            </w:r>
          </w:p>
          <w:p w:rsidR="000F2657" w:rsidRDefault="000F2657" w:rsidP="004C3F20">
            <w:pPr>
              <w:pStyle w:val="a7"/>
              <w:jc w:val="both"/>
            </w:pPr>
            <w:r>
              <w:t>ИНН/КПП 1215165477/121501001</w:t>
            </w:r>
          </w:p>
          <w:p w:rsidR="000F2657" w:rsidRDefault="000F2657" w:rsidP="004C3F20">
            <w:pPr>
              <w:pStyle w:val="a7"/>
              <w:jc w:val="both"/>
            </w:pPr>
            <w:r>
              <w:t>ОГРН 1121215005251</w:t>
            </w:r>
          </w:p>
          <w:p w:rsidR="000F2657" w:rsidRDefault="000F2657" w:rsidP="004C3F20">
            <w:r>
              <w:t>р</w:t>
            </w:r>
            <w:r w:rsidRPr="0092303E">
              <w:t>/</w:t>
            </w:r>
            <w:r>
              <w:t>с 40702810500010070356</w:t>
            </w:r>
          </w:p>
          <w:p w:rsidR="000F2657" w:rsidRDefault="000F2657" w:rsidP="004C3F20">
            <w:pPr>
              <w:pStyle w:val="a7"/>
              <w:jc w:val="both"/>
            </w:pPr>
            <w:r>
              <w:t xml:space="preserve">Ф-л ГПБ (ОАО) в  г.Нижний Новгород </w:t>
            </w:r>
          </w:p>
          <w:p w:rsidR="000F2657" w:rsidRDefault="000F2657" w:rsidP="004C3F20">
            <w:pPr>
              <w:pStyle w:val="a7"/>
              <w:jc w:val="both"/>
            </w:pPr>
            <w:r>
              <w:t>К/с 30101810700000000764</w:t>
            </w:r>
          </w:p>
          <w:p w:rsidR="000F2657" w:rsidRDefault="000F2657" w:rsidP="004C3F20">
            <w:pPr>
              <w:pStyle w:val="a7"/>
              <w:jc w:val="both"/>
            </w:pPr>
            <w:r>
              <w:t>БИК 042202764</w:t>
            </w:r>
          </w:p>
        </w:tc>
      </w:tr>
    </w:tbl>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ПОДПИСИ СТОРОН:</w:t>
      </w:r>
    </w:p>
    <w:tbl>
      <w:tblPr>
        <w:tblW w:w="0" w:type="auto"/>
        <w:tblLook w:val="01E0" w:firstRow="1" w:lastRow="1" w:firstColumn="1" w:lastColumn="1" w:noHBand="0" w:noVBand="0"/>
      </w:tblPr>
      <w:tblGrid>
        <w:gridCol w:w="4519"/>
        <w:gridCol w:w="4558"/>
        <w:gridCol w:w="560"/>
      </w:tblGrid>
      <w:tr w:rsidR="000F2657" w:rsidTr="004C3F20">
        <w:trPr>
          <w:gridAfter w:val="1"/>
          <w:wAfter w:w="679" w:type="dxa"/>
        </w:trPr>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41" w:type="dxa"/>
            <w:gridSpan w:val="2"/>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«МТсК»</w:t>
            </w:r>
          </w:p>
          <w:p w:rsidR="000F2657" w:rsidRDefault="000F2657" w:rsidP="004C3F20">
            <w:pPr>
              <w:pStyle w:val="ConsPlusNonformat"/>
              <w:widowControl/>
              <w:jc w:val="both"/>
              <w:rPr>
                <w:rFonts w:ascii="Times New Roman" w:hAnsi="Times New Roman" w:cs="Times New Roman"/>
                <w:sz w:val="24"/>
                <w:szCs w:val="24"/>
              </w:rPr>
            </w:pPr>
          </w:p>
          <w:p w:rsidR="000F2657" w:rsidRDefault="000F2657" w:rsidP="004C3F20">
            <w:pPr>
              <w:pStyle w:val="ConsPlusNonformat"/>
              <w:widowControl/>
              <w:jc w:val="both"/>
            </w:pPr>
            <w:r>
              <w:rPr>
                <w:rFonts w:ascii="Times New Roman" w:hAnsi="Times New Roman" w:cs="Times New Roman"/>
                <w:sz w:val="24"/>
                <w:szCs w:val="24"/>
              </w:rPr>
              <w:t>_______________ И.Г. Антропов</w:t>
            </w:r>
          </w:p>
        </w:tc>
      </w:tr>
    </w:tbl>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0F2657" w:rsidRPr="00753F3E" w:rsidRDefault="000F2657" w:rsidP="000F2657">
      <w:pPr>
        <w:pStyle w:val="ConsPlusNonformat"/>
        <w:widowControl/>
        <w:jc w:val="right"/>
        <w:rPr>
          <w:rFonts w:ascii="Times New Roman" w:hAnsi="Times New Roman" w:cs="Times New Roman"/>
        </w:rPr>
      </w:pPr>
      <w:proofErr w:type="gramStart"/>
      <w:r w:rsidRPr="00753F3E">
        <w:rPr>
          <w:rFonts w:ascii="Times New Roman" w:hAnsi="Times New Roman" w:cs="Times New Roman"/>
        </w:rPr>
        <w:t xml:space="preserve">Приложение </w:t>
      </w:r>
      <w:r w:rsidRPr="002766D3">
        <w:rPr>
          <w:rFonts w:ascii="Times New Roman" w:hAnsi="Times New Roman" w:cs="Times New Roman"/>
        </w:rPr>
        <w:t xml:space="preserve"> </w:t>
      </w:r>
      <w:r w:rsidRPr="00753F3E">
        <w:rPr>
          <w:rFonts w:ascii="Times New Roman" w:hAnsi="Times New Roman" w:cs="Times New Roman"/>
        </w:rPr>
        <w:t>№</w:t>
      </w:r>
      <w:proofErr w:type="gramEnd"/>
      <w:r w:rsidRPr="00753F3E">
        <w:rPr>
          <w:rFonts w:ascii="Times New Roman" w:hAnsi="Times New Roman" w:cs="Times New Roman"/>
        </w:rPr>
        <w:t>1</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Default="000F2657" w:rsidP="000F2657">
      <w:pPr>
        <w:pStyle w:val="ConsPlusNormal"/>
        <w:widowControl/>
        <w:ind w:firstLine="567"/>
        <w:jc w:val="right"/>
        <w:rPr>
          <w:rFonts w:ascii="Times New Roman" w:hAnsi="Times New Roman" w:cs="Times New Roman"/>
          <w:sz w:val="24"/>
          <w:szCs w:val="24"/>
        </w:rPr>
      </w:pPr>
      <w:r w:rsidRPr="00831DE8">
        <w:rPr>
          <w:rFonts w:ascii="Times New Roman" w:hAnsi="Times New Roman" w:cs="Times New Roman"/>
          <w:sz w:val="24"/>
          <w:szCs w:val="24"/>
        </w:rPr>
        <w:t>К договору</w:t>
      </w:r>
      <w:r w:rsidRPr="004A792D">
        <w:t xml:space="preserve"> </w:t>
      </w:r>
      <w:r>
        <w:rPr>
          <w:rFonts w:ascii="Times New Roman" w:hAnsi="Times New Roman" w:cs="Times New Roman"/>
          <w:sz w:val="24"/>
          <w:szCs w:val="24"/>
        </w:rPr>
        <w:t>№___</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 xml:space="preserve">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92D">
        <w:rPr>
          <w:rFonts w:ascii="Times New Roman" w:hAnsi="Times New Roman" w:cs="Times New Roman"/>
          <w:sz w:val="24"/>
          <w:szCs w:val="24"/>
        </w:rPr>
        <w:t>"</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w:t>
      </w:r>
      <w:r w:rsidRPr="004A792D">
        <w:rPr>
          <w:rFonts w:ascii="Times New Roman" w:hAnsi="Times New Roman" w:cs="Times New Roman"/>
          <w:sz w:val="24"/>
          <w:szCs w:val="24"/>
        </w:rPr>
        <w:t xml:space="preserve"> 201</w:t>
      </w:r>
      <w:r w:rsidR="00E14AA4">
        <w:rPr>
          <w:rFonts w:ascii="Times New Roman" w:hAnsi="Times New Roman" w:cs="Times New Roman"/>
          <w:sz w:val="24"/>
          <w:szCs w:val="24"/>
        </w:rPr>
        <w:t>6</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ind w:firstLine="567"/>
        <w:jc w:val="center"/>
        <w:rPr>
          <w:b/>
        </w:rPr>
      </w:pPr>
      <w:r w:rsidRPr="004A792D">
        <w:rPr>
          <w:b/>
        </w:rPr>
        <w:t>СПЕЦИФИКАЦИЯ</w:t>
      </w:r>
    </w:p>
    <w:p w:rsidR="000F2657" w:rsidRPr="004A792D" w:rsidRDefault="000F2657" w:rsidP="000F2657">
      <w:pPr>
        <w:ind w:firstLine="567"/>
        <w:jc w:val="center"/>
        <w:rPr>
          <w:b/>
        </w:rPr>
      </w:pPr>
    </w:p>
    <w:tbl>
      <w:tblPr>
        <w:tblpPr w:leftFromText="180" w:rightFromText="180" w:vertAnchor="text" w:tblpX="-459" w:tblpY="1"/>
        <w:tblOverlap w:val="neve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5488"/>
        <w:gridCol w:w="851"/>
        <w:gridCol w:w="851"/>
        <w:gridCol w:w="1134"/>
        <w:gridCol w:w="1275"/>
      </w:tblGrid>
      <w:tr w:rsidR="006E315D" w:rsidRPr="00B706FB" w:rsidTr="00116EC1">
        <w:trPr>
          <w:cantSplit/>
          <w:trHeight w:val="351"/>
        </w:trPr>
        <w:tc>
          <w:tcPr>
            <w:tcW w:w="29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№п/п</w:t>
            </w:r>
          </w:p>
        </w:tc>
        <w:tc>
          <w:tcPr>
            <w:tcW w:w="2690"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 xml:space="preserve">Наименование </w:t>
            </w: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Ед.</w:t>
            </w:r>
          </w:p>
          <w:p w:rsidR="006E315D" w:rsidRPr="00B706FB" w:rsidRDefault="006E315D" w:rsidP="004C3F20">
            <w:pPr>
              <w:jc w:val="center"/>
              <w:rPr>
                <w:b/>
                <w:sz w:val="20"/>
                <w:szCs w:val="20"/>
              </w:rPr>
            </w:pPr>
            <w:proofErr w:type="gramStart"/>
            <w:r w:rsidRPr="00B706FB">
              <w:rPr>
                <w:b/>
                <w:sz w:val="20"/>
                <w:szCs w:val="20"/>
              </w:rPr>
              <w:t>изм</w:t>
            </w:r>
            <w:proofErr w:type="gramEnd"/>
            <w:r w:rsidRPr="00B706FB">
              <w:rPr>
                <w:b/>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Кол-во</w:t>
            </w:r>
          </w:p>
        </w:tc>
        <w:tc>
          <w:tcPr>
            <w:tcW w:w="556" w:type="pct"/>
            <w:tcBorders>
              <w:top w:val="single" w:sz="4" w:space="0" w:color="auto"/>
              <w:left w:val="single" w:sz="4" w:space="0" w:color="auto"/>
              <w:bottom w:val="single" w:sz="4" w:space="0" w:color="auto"/>
              <w:right w:val="single" w:sz="4" w:space="0" w:color="auto"/>
            </w:tcBorders>
          </w:tcPr>
          <w:p w:rsidR="006E315D" w:rsidRPr="006E315D" w:rsidRDefault="006E315D" w:rsidP="006E315D">
            <w:pPr>
              <w:jc w:val="center"/>
              <w:rPr>
                <w:b/>
                <w:sz w:val="20"/>
                <w:szCs w:val="20"/>
                <w:lang w:val="ru-RU"/>
              </w:rPr>
            </w:pPr>
            <w:r>
              <w:rPr>
                <w:b/>
                <w:sz w:val="20"/>
                <w:szCs w:val="20"/>
                <w:lang w:val="ru-RU"/>
              </w:rPr>
              <w:t>Цена, руб. с НДС</w:t>
            </w:r>
          </w:p>
        </w:tc>
        <w:tc>
          <w:tcPr>
            <w:tcW w:w="62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Ст-ть, руб. с НДС</w:t>
            </w:r>
          </w:p>
        </w:tc>
      </w:tr>
      <w:tr w:rsidR="006E315D" w:rsidRPr="00B706FB" w:rsidTr="00116EC1">
        <w:trPr>
          <w:cantSplit/>
          <w:trHeight w:val="284"/>
        </w:trPr>
        <w:tc>
          <w:tcPr>
            <w:tcW w:w="295"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C3F20">
            <w:pPr>
              <w:jc w:val="center"/>
              <w:rPr>
                <w:sz w:val="20"/>
                <w:szCs w:val="20"/>
                <w:lang w:val="ru-RU"/>
              </w:rPr>
            </w:pPr>
            <w:r>
              <w:rPr>
                <w:sz w:val="20"/>
                <w:szCs w:val="20"/>
                <w:lang w:val="ru-RU"/>
              </w:rPr>
              <w:t>1</w:t>
            </w:r>
          </w:p>
        </w:tc>
        <w:tc>
          <w:tcPr>
            <w:tcW w:w="2690" w:type="pct"/>
            <w:tcBorders>
              <w:top w:val="single" w:sz="4" w:space="0" w:color="auto"/>
              <w:left w:val="single" w:sz="4" w:space="0" w:color="auto"/>
              <w:bottom w:val="single" w:sz="4" w:space="0" w:color="auto"/>
              <w:right w:val="single" w:sz="4" w:space="0" w:color="auto"/>
            </w:tcBorders>
            <w:vAlign w:val="center"/>
          </w:tcPr>
          <w:p w:rsidR="006E315D" w:rsidRPr="000F2657" w:rsidRDefault="006E315D"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0F2657">
            <w:pPr>
              <w:jc w:val="cente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6E315D" w:rsidRPr="00B706FB" w:rsidRDefault="006E315D" w:rsidP="004C3F20">
            <w:pPr>
              <w:jc w:val="right"/>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right"/>
              <w:rPr>
                <w:sz w:val="20"/>
                <w:szCs w:val="20"/>
              </w:rPr>
            </w:pPr>
          </w:p>
        </w:tc>
      </w:tr>
      <w:tr w:rsidR="00E14AA4" w:rsidRPr="00B706FB" w:rsidTr="00116EC1">
        <w:trPr>
          <w:cantSplit/>
          <w:trHeight w:val="284"/>
        </w:trPr>
        <w:tc>
          <w:tcPr>
            <w:tcW w:w="295" w:type="pct"/>
            <w:tcBorders>
              <w:top w:val="single" w:sz="4" w:space="0" w:color="auto"/>
              <w:left w:val="single" w:sz="4" w:space="0" w:color="auto"/>
              <w:bottom w:val="single" w:sz="4" w:space="0" w:color="auto"/>
              <w:right w:val="single" w:sz="4" w:space="0" w:color="auto"/>
            </w:tcBorders>
            <w:vAlign w:val="center"/>
          </w:tcPr>
          <w:p w:rsidR="00E14AA4" w:rsidRDefault="00E14AA4" w:rsidP="004C3F20">
            <w:pPr>
              <w:jc w:val="center"/>
              <w:rPr>
                <w:sz w:val="20"/>
                <w:szCs w:val="20"/>
                <w:lang w:val="ru-RU"/>
              </w:rPr>
            </w:pPr>
          </w:p>
        </w:tc>
        <w:tc>
          <w:tcPr>
            <w:tcW w:w="2690" w:type="pct"/>
            <w:tcBorders>
              <w:top w:val="single" w:sz="4" w:space="0" w:color="auto"/>
              <w:left w:val="single" w:sz="4" w:space="0" w:color="auto"/>
              <w:bottom w:val="single" w:sz="4" w:space="0" w:color="auto"/>
              <w:right w:val="single" w:sz="4" w:space="0" w:color="auto"/>
            </w:tcBorders>
            <w:vAlign w:val="center"/>
          </w:tcPr>
          <w:p w:rsidR="00E14AA4" w:rsidRPr="000F2657" w:rsidRDefault="00E14AA4"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14AA4" w:rsidRPr="00E00059" w:rsidRDefault="00E14AA4" w:rsidP="000F2657">
            <w:pPr>
              <w:jc w:val="cente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14AA4" w:rsidRPr="00E00059" w:rsidRDefault="00E14AA4"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E14AA4" w:rsidRPr="00B706FB" w:rsidRDefault="00E14AA4" w:rsidP="004C3F20">
            <w:pPr>
              <w:jc w:val="right"/>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E14AA4" w:rsidRPr="00B706FB" w:rsidRDefault="00E14AA4" w:rsidP="004C3F20">
            <w:pPr>
              <w:jc w:val="right"/>
              <w:rPr>
                <w:sz w:val="20"/>
                <w:szCs w:val="20"/>
              </w:rPr>
            </w:pPr>
          </w:p>
        </w:tc>
      </w:tr>
    </w:tbl>
    <w:p w:rsidR="000F2657" w:rsidRDefault="000F2657" w:rsidP="000F2657">
      <w:pPr>
        <w:jc w:val="both"/>
        <w:rPr>
          <w:color w:val="000000"/>
          <w:shd w:val="clear" w:color="auto" w:fill="FFFFFF"/>
        </w:rPr>
      </w:pPr>
    </w:p>
    <w:p w:rsidR="000F2657" w:rsidRDefault="000F2657" w:rsidP="000F2657">
      <w:pPr>
        <w:jc w:val="both"/>
        <w:rPr>
          <w:color w:val="000000"/>
          <w:shd w:val="clear" w:color="auto" w:fill="FFFFFF"/>
        </w:rPr>
      </w:pPr>
      <w:r>
        <w:rPr>
          <w:color w:val="000000"/>
          <w:shd w:val="clear" w:color="auto" w:fill="FFFFFF"/>
        </w:rPr>
        <w:t>___________(_______________)</w:t>
      </w:r>
      <w:r w:rsidRPr="004A792D">
        <w:rPr>
          <w:color w:val="000000"/>
          <w:shd w:val="clear" w:color="auto" w:fill="FFFFFF"/>
        </w:rPr>
        <w:t xml:space="preserve"> рублей </w:t>
      </w:r>
      <w:r>
        <w:rPr>
          <w:color w:val="000000"/>
          <w:shd w:val="clear" w:color="auto" w:fill="FFFFFF"/>
        </w:rPr>
        <w:t>___</w:t>
      </w:r>
      <w:r w:rsidRPr="004A792D">
        <w:rPr>
          <w:color w:val="000000"/>
          <w:shd w:val="clear" w:color="auto" w:fill="FFFFFF"/>
        </w:rPr>
        <w:t xml:space="preserve"> копеек</w:t>
      </w:r>
      <w:r>
        <w:rPr>
          <w:color w:val="000000"/>
          <w:shd w:val="clear" w:color="auto" w:fill="FFFFFF"/>
        </w:rPr>
        <w:t>, включая НДС (18%).</w:t>
      </w:r>
    </w:p>
    <w:p w:rsidR="000F2657" w:rsidRDefault="000F2657" w:rsidP="000F2657">
      <w:pPr>
        <w:jc w:val="both"/>
        <w:rPr>
          <w:color w:val="000000"/>
          <w:shd w:val="clear" w:color="auto" w:fill="FFFFFF"/>
        </w:rPr>
      </w:pPr>
    </w:p>
    <w:p w:rsidR="000F2657" w:rsidRPr="004A792D" w:rsidRDefault="000F2657" w:rsidP="000F2657">
      <w:pPr>
        <w:jc w:val="both"/>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ПОДПИСИ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Продавец </w:t>
      </w:r>
    </w:p>
    <w:p w:rsidR="000F2657"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_______________ </w:t>
      </w:r>
    </w:p>
    <w:p w:rsidR="000F2657" w:rsidRPr="004A792D"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М.П. (подпись)</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Покупатель </w:t>
      </w:r>
    </w:p>
    <w:p w:rsidR="000F2657"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pPr>
      <w:r>
        <w:rPr>
          <w:rFonts w:ascii="Times New Roman" w:hAnsi="Times New Roman" w:cs="Times New Roman"/>
          <w:sz w:val="24"/>
          <w:szCs w:val="24"/>
        </w:rPr>
        <w:t xml:space="preserve">    Генеральный директор ООО «</w:t>
      </w:r>
      <w:proofErr w:type="gramStart"/>
      <w:r>
        <w:rPr>
          <w:rFonts w:ascii="Times New Roman" w:hAnsi="Times New Roman" w:cs="Times New Roman"/>
          <w:sz w:val="24"/>
          <w:szCs w:val="24"/>
        </w:rPr>
        <w:t>МТсК»_</w:t>
      </w:r>
      <w:proofErr w:type="gramEnd"/>
      <w:r>
        <w:rPr>
          <w:rFonts w:ascii="Times New Roman" w:hAnsi="Times New Roman" w:cs="Times New Roman"/>
          <w:sz w:val="24"/>
          <w:szCs w:val="24"/>
        </w:rPr>
        <w:t>_______________И.Г. Антропов</w:t>
      </w:r>
      <w:r w:rsidRPr="004A79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2657" w:rsidRDefault="000F2657" w:rsidP="000F2657">
      <w:pPr>
        <w:pStyle w:val="ConsPlusNonformat"/>
        <w:widowControl/>
        <w:jc w:val="both"/>
      </w:pPr>
      <w:r>
        <w:t xml:space="preserve">       </w:t>
      </w:r>
    </w:p>
    <w:p w:rsidR="00AA107D" w:rsidRPr="000F2657" w:rsidRDefault="00AA107D" w:rsidP="000F2657">
      <w:pPr>
        <w:pStyle w:val="1"/>
        <w:widowControl/>
        <w:tabs>
          <w:tab w:val="left" w:pos="0"/>
        </w:tabs>
        <w:spacing w:before="0" w:after="0"/>
        <w:ind w:left="432" w:hanging="432"/>
        <w:jc w:val="center"/>
        <w:textAlignment w:val="auto"/>
        <w:rPr>
          <w:lang w:val="ru-RU"/>
        </w:rPr>
      </w:pPr>
    </w:p>
    <w:p w:rsidR="00AA107D" w:rsidRDefault="00AA107D" w:rsidP="00AA107D">
      <w:pPr>
        <w:jc w:val="both"/>
        <w:rPr>
          <w:b/>
          <w:sz w:val="28"/>
          <w:szCs w:val="28"/>
        </w:rPr>
      </w:pPr>
    </w:p>
    <w:p w:rsidR="00AA107D" w:rsidRDefault="00AA107D" w:rsidP="00AA107D">
      <w:pPr>
        <w:pStyle w:val="ConsPlusNormal"/>
        <w:widowControl/>
        <w:ind w:firstLine="567"/>
        <w:jc w:val="center"/>
        <w:rPr>
          <w:lang w:val="de-DE"/>
        </w:rPr>
      </w:pPr>
    </w:p>
    <w:p w:rsidR="00BA4360" w:rsidRPr="00AA107D" w:rsidRDefault="00BA4360">
      <w:pPr>
        <w:rPr>
          <w:lang w:val="ru-RU"/>
        </w:rPr>
      </w:pPr>
    </w:p>
    <w:sectPr w:rsidR="00BA4360" w:rsidRPr="00AA107D" w:rsidSect="000F2657">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32F" w:rsidRDefault="001B532F">
      <w:r>
        <w:separator/>
      </w:r>
    </w:p>
  </w:endnote>
  <w:endnote w:type="continuationSeparator" w:id="0">
    <w:p w:rsidR="001B532F" w:rsidRDefault="001B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2F" w:rsidRDefault="001B532F">
    <w:pPr>
      <w:pStyle w:val="a7"/>
    </w:pPr>
    <w:r>
      <w:t xml:space="preserve">                                                                                                                                                                                                                                                                                                    </w:t>
    </w:r>
  </w:p>
  <w:p w:rsidR="001B532F" w:rsidRDefault="001B532F">
    <w:pPr>
      <w:pStyle w:val="a7"/>
    </w:pPr>
  </w:p>
  <w:p w:rsidR="001B532F" w:rsidRDefault="001B532F">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32F" w:rsidRDefault="001B532F">
      <w:r>
        <w:separator/>
      </w:r>
    </w:p>
  </w:footnote>
  <w:footnote w:type="continuationSeparator" w:id="0">
    <w:p w:rsidR="001B532F" w:rsidRDefault="001B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2F" w:rsidRDefault="001B53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5"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2"/>
  </w:num>
  <w:num w:numId="3">
    <w:abstractNumId w:val="3"/>
  </w:num>
  <w:num w:numId="4">
    <w:abstractNumId w:val="1"/>
    <w:lvlOverride w:ilvl="0">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36221"/>
    <w:rsid w:val="000404AD"/>
    <w:rsid w:val="000A2F42"/>
    <w:rsid w:val="000D1781"/>
    <w:rsid w:val="000F2657"/>
    <w:rsid w:val="0010018D"/>
    <w:rsid w:val="00116EC1"/>
    <w:rsid w:val="001B532F"/>
    <w:rsid w:val="001E5723"/>
    <w:rsid w:val="00246DF8"/>
    <w:rsid w:val="002E408C"/>
    <w:rsid w:val="00311BDF"/>
    <w:rsid w:val="003171BD"/>
    <w:rsid w:val="00320E29"/>
    <w:rsid w:val="0032149F"/>
    <w:rsid w:val="0032266D"/>
    <w:rsid w:val="0038463F"/>
    <w:rsid w:val="00395DB2"/>
    <w:rsid w:val="003C03EB"/>
    <w:rsid w:val="003F6E46"/>
    <w:rsid w:val="004324AE"/>
    <w:rsid w:val="00474726"/>
    <w:rsid w:val="004C3F20"/>
    <w:rsid w:val="005552A2"/>
    <w:rsid w:val="006563BB"/>
    <w:rsid w:val="006768C7"/>
    <w:rsid w:val="006E315D"/>
    <w:rsid w:val="007C6BCE"/>
    <w:rsid w:val="00812F2A"/>
    <w:rsid w:val="00873A97"/>
    <w:rsid w:val="008B3914"/>
    <w:rsid w:val="008D6FA7"/>
    <w:rsid w:val="008E7046"/>
    <w:rsid w:val="00907FF0"/>
    <w:rsid w:val="00924C37"/>
    <w:rsid w:val="00A0438B"/>
    <w:rsid w:val="00A27590"/>
    <w:rsid w:val="00AA0441"/>
    <w:rsid w:val="00AA107D"/>
    <w:rsid w:val="00AB7484"/>
    <w:rsid w:val="00B44D93"/>
    <w:rsid w:val="00BA4360"/>
    <w:rsid w:val="00C82A30"/>
    <w:rsid w:val="00CC1083"/>
    <w:rsid w:val="00CE0222"/>
    <w:rsid w:val="00D250F1"/>
    <w:rsid w:val="00D4286E"/>
    <w:rsid w:val="00D47BA7"/>
    <w:rsid w:val="00D65D1A"/>
    <w:rsid w:val="00D7076F"/>
    <w:rsid w:val="00E14AA4"/>
    <w:rsid w:val="00EE43F0"/>
    <w:rsid w:val="00F145AC"/>
    <w:rsid w:val="00F17FA1"/>
    <w:rsid w:val="00F2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 w:type="paragraph" w:styleId="ac">
    <w:name w:val="Balloon Text"/>
    <w:basedOn w:val="a"/>
    <w:link w:val="ad"/>
    <w:uiPriority w:val="99"/>
    <w:semiHidden/>
    <w:unhideWhenUsed/>
    <w:rsid w:val="004324AE"/>
    <w:rPr>
      <w:rFonts w:ascii="Segoe UI" w:hAnsi="Segoe UI" w:cs="Segoe UI"/>
      <w:sz w:val="18"/>
      <w:szCs w:val="18"/>
    </w:rPr>
  </w:style>
  <w:style w:type="character" w:customStyle="1" w:styleId="ad">
    <w:name w:val="Текст выноски Знак"/>
    <w:basedOn w:val="a0"/>
    <w:link w:val="ac"/>
    <w:uiPriority w:val="99"/>
    <w:semiHidden/>
    <w:rsid w:val="004324AE"/>
    <w:rPr>
      <w:rFonts w:ascii="Segoe UI" w:eastAsia="Andale Sans UI" w:hAnsi="Segoe UI" w:cs="Segoe UI"/>
      <w:kern w:val="3"/>
      <w:sz w:val="18"/>
      <w:szCs w:val="1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mtsc12.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http://www.portmurmansk.ru/" TargetMode="External"/><Relationship Id="rId55" Type="http://schemas.openxmlformats.org/officeDocument/2006/relationships/hyperlink" Target="http://www.zakupki.gov.ru/"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mailto:smts@mtsc1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mailto:smts@mtsc12.ru" TargetMode="External"/><Relationship Id="rId5" Type="http://schemas.openxmlformats.org/officeDocument/2006/relationships/footnotes" Target="footnotes.xml"/><Relationship Id="rId15" Type="http://schemas.openxmlformats.org/officeDocument/2006/relationships/hyperlink" Target="http://www.mtsc12.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hyperlink" Target="mailto:smts@mtsc12.ru" TargetMode="External"/><Relationship Id="rId61" Type="http://schemas.openxmlformats.org/officeDocument/2006/relationships/theme" Target="theme/theme1.xm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http://www.mtsc12.ru/" TargetMode="External"/><Relationship Id="rId52" Type="http://schemas.openxmlformats.org/officeDocument/2006/relationships/hyperlink" Target="mailto:smts@mtsc12.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mailto:S1404105@zakupki.portmurmansk.ru" TargetMode="External"/><Relationship Id="rId56" Type="http://schemas.openxmlformats.org/officeDocument/2006/relationships/hyperlink" Target="mailto:smts@mtsc12.ru" TargetMode="External"/><Relationship Id="rId8" Type="http://schemas.openxmlformats.org/officeDocument/2006/relationships/footer" Target="footer1.xml"/><Relationship Id="rId51" Type="http://schemas.openxmlformats.org/officeDocument/2006/relationships/hyperlink" Target="mailto:smts@mtsc12.ru" TargetMode="External"/><Relationship Id="rId3" Type="http://schemas.openxmlformats.org/officeDocument/2006/relationships/settings" Target="settings.xml"/><Relationship Id="rId12" Type="http://schemas.openxmlformats.org/officeDocument/2006/relationships/hyperlink" Target="mailto:smts@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22</Pages>
  <Words>7277</Words>
  <Characters>41485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9</cp:revision>
  <cp:lastPrinted>2015-06-26T07:45:00Z</cp:lastPrinted>
  <dcterms:created xsi:type="dcterms:W3CDTF">2016-03-10T13:19:00Z</dcterms:created>
  <dcterms:modified xsi:type="dcterms:W3CDTF">2016-04-07T11:22:00Z</dcterms:modified>
</cp:coreProperties>
</file>