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07D" w:rsidRDefault="00AA107D" w:rsidP="00AA107D">
      <w:pPr>
        <w:pStyle w:val="Standard"/>
        <w:shd w:val="clear" w:color="auto" w:fill="FFFFFF"/>
        <w:ind w:left="4956"/>
        <w:jc w:val="center"/>
        <w:rPr>
          <w:b/>
          <w:color w:val="000000"/>
          <w:spacing w:val="-2"/>
          <w:sz w:val="26"/>
          <w:szCs w:val="26"/>
        </w:rPr>
      </w:pPr>
    </w:p>
    <w:p w:rsidR="00AA107D" w:rsidRDefault="00AA107D" w:rsidP="00AA107D">
      <w:pPr>
        <w:jc w:val="right"/>
      </w:pPr>
      <w:r>
        <w:rPr>
          <w:rFonts w:cs="Times New Roman"/>
          <w:sz w:val="28"/>
          <w:szCs w:val="28"/>
        </w:rPr>
        <w:t>Согласовано</w:t>
      </w:r>
    </w:p>
    <w:p w:rsidR="00AA107D" w:rsidRDefault="00AA107D" w:rsidP="00AA107D">
      <w:pPr>
        <w:jc w:val="right"/>
        <w:rPr>
          <w:rFonts w:cs="Times New Roman"/>
        </w:rPr>
      </w:pPr>
      <w:r>
        <w:rPr>
          <w:rFonts w:cs="Times New Roman"/>
        </w:rPr>
        <w:t xml:space="preserve">Генеральный директор </w:t>
      </w:r>
    </w:p>
    <w:p w:rsidR="00AA107D" w:rsidRDefault="00AA107D" w:rsidP="00AA107D">
      <w:pPr>
        <w:jc w:val="right"/>
        <w:rPr>
          <w:rFonts w:cs="Times New Roman"/>
        </w:rPr>
      </w:pPr>
      <w:r>
        <w:rPr>
          <w:rFonts w:cs="Times New Roman"/>
        </w:rPr>
        <w:t xml:space="preserve">ООО «МТсК» </w:t>
      </w:r>
    </w:p>
    <w:p w:rsidR="00AA107D" w:rsidRDefault="00AA107D" w:rsidP="00AA107D">
      <w:pPr>
        <w:jc w:val="right"/>
        <w:rPr>
          <w:rFonts w:cs="Times New Roman"/>
        </w:rPr>
      </w:pPr>
      <w:r>
        <w:rPr>
          <w:rFonts w:cs="Times New Roman"/>
        </w:rPr>
        <w:t>_____________И.Г. Антропов</w:t>
      </w:r>
    </w:p>
    <w:p w:rsidR="00AA107D" w:rsidRDefault="00AA107D" w:rsidP="00AA107D">
      <w:pPr>
        <w:jc w:val="right"/>
        <w:rPr>
          <w:rFonts w:cs="Times New Roman"/>
        </w:rPr>
      </w:pPr>
      <w:r>
        <w:rPr>
          <w:rFonts w:cs="Times New Roman"/>
        </w:rPr>
        <w:t xml:space="preserve">  «___» ___________ 201</w:t>
      </w:r>
      <w:r w:rsidR="00474726">
        <w:rPr>
          <w:rFonts w:cs="Times New Roman"/>
          <w:lang w:val="ru-RU"/>
        </w:rPr>
        <w:t>6</w:t>
      </w:r>
      <w:r>
        <w:rPr>
          <w:rFonts w:cs="Times New Roman"/>
        </w:rPr>
        <w:t xml:space="preserve"> г.</w:t>
      </w:r>
    </w:p>
    <w:p w:rsidR="00AA107D" w:rsidRDefault="00AA107D" w:rsidP="00AA107D">
      <w:pPr>
        <w:jc w:val="right"/>
        <w:rPr>
          <w:rFonts w:cs="Times New Roman"/>
        </w:rPr>
      </w:pPr>
    </w:p>
    <w:p w:rsidR="00AA107D" w:rsidRDefault="00AA107D" w:rsidP="00AA107D">
      <w:pPr>
        <w:jc w:val="right"/>
      </w:pPr>
      <w:r>
        <w:rPr>
          <w:rFonts w:cs="Times New Roman"/>
          <w:sz w:val="28"/>
          <w:szCs w:val="28"/>
        </w:rPr>
        <w:t>Утверждено</w:t>
      </w:r>
    </w:p>
    <w:p w:rsidR="00AA107D" w:rsidRPr="00246DF8" w:rsidRDefault="003C03EB" w:rsidP="00AA107D">
      <w:pPr>
        <w:jc w:val="right"/>
        <w:rPr>
          <w:rFonts w:cs="Times New Roman"/>
          <w:lang w:val="ru-RU"/>
        </w:rPr>
      </w:pPr>
      <w:r>
        <w:rPr>
          <w:rFonts w:cs="Times New Roman"/>
          <w:lang w:val="ru-RU"/>
        </w:rPr>
        <w:t>Главный инженер</w:t>
      </w:r>
    </w:p>
    <w:p w:rsidR="00AA107D" w:rsidRDefault="00AA107D" w:rsidP="00AA107D">
      <w:pPr>
        <w:jc w:val="right"/>
        <w:rPr>
          <w:rFonts w:cs="Times New Roman"/>
        </w:rPr>
      </w:pPr>
      <w:r>
        <w:rPr>
          <w:rFonts w:cs="Times New Roman"/>
        </w:rPr>
        <w:t xml:space="preserve">ООО «МТсК» </w:t>
      </w:r>
    </w:p>
    <w:p w:rsidR="00AA107D" w:rsidRDefault="00AA107D" w:rsidP="00AA107D">
      <w:pPr>
        <w:jc w:val="right"/>
        <w:rPr>
          <w:rFonts w:cs="Times New Roman"/>
        </w:rPr>
      </w:pPr>
      <w:r>
        <w:rPr>
          <w:rFonts w:cs="Times New Roman"/>
        </w:rPr>
        <w:t>_____________С.А. Яндалеев</w:t>
      </w:r>
    </w:p>
    <w:p w:rsidR="00AA107D" w:rsidRDefault="00AA107D" w:rsidP="00AA107D">
      <w:pPr>
        <w:pStyle w:val="Standard"/>
        <w:spacing w:after="80"/>
        <w:jc w:val="right"/>
      </w:pPr>
      <w:r>
        <w:rPr>
          <w:rFonts w:cs="Times New Roman"/>
        </w:rPr>
        <w:t xml:space="preserve">  «___» ___________ 201</w:t>
      </w:r>
      <w:r w:rsidR="00474726">
        <w:rPr>
          <w:rFonts w:cs="Times New Roman"/>
          <w:lang w:val="ru-RU"/>
        </w:rPr>
        <w:t>6</w:t>
      </w:r>
      <w:r>
        <w:rPr>
          <w:rFonts w:cs="Times New Roman"/>
        </w:rPr>
        <w:t xml:space="preserve"> г.</w:t>
      </w: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r>
        <w:rPr>
          <w:b/>
          <w:sz w:val="28"/>
          <w:szCs w:val="28"/>
        </w:rPr>
        <w:t>ДОКУМЕНТАЦИЯ</w:t>
      </w:r>
    </w:p>
    <w:p w:rsidR="00AA107D" w:rsidRDefault="00AA107D" w:rsidP="00AA107D">
      <w:pPr>
        <w:pStyle w:val="Standard"/>
        <w:spacing w:line="360" w:lineRule="auto"/>
        <w:jc w:val="center"/>
      </w:pPr>
      <w:r>
        <w:rPr>
          <w:b/>
          <w:sz w:val="28"/>
          <w:szCs w:val="28"/>
        </w:rPr>
        <w:t>ПО ОТКРЫТОМУ ЗАПРОСУ ПРЕДЛОЖЕНИЙ</w:t>
      </w:r>
      <w:r w:rsidR="00395DB2">
        <w:rPr>
          <w:b/>
          <w:sz w:val="28"/>
          <w:szCs w:val="28"/>
          <w:lang w:val="ru-RU"/>
        </w:rPr>
        <w:t xml:space="preserve"> №</w:t>
      </w:r>
      <w:r w:rsidR="00D33A6E">
        <w:rPr>
          <w:b/>
          <w:sz w:val="28"/>
          <w:szCs w:val="28"/>
          <w:lang w:val="ru-RU"/>
        </w:rPr>
        <w:t>12</w:t>
      </w:r>
    </w:p>
    <w:p w:rsidR="00AA107D" w:rsidRPr="00812F2A" w:rsidRDefault="00AA107D" w:rsidP="00AA107D">
      <w:pPr>
        <w:jc w:val="center"/>
        <w:rPr>
          <w:lang w:val="ru-RU"/>
        </w:rPr>
      </w:pPr>
      <w:proofErr w:type="gramStart"/>
      <w:r>
        <w:rPr>
          <w:rFonts w:cs="Times New Roman"/>
          <w:sz w:val="28"/>
          <w:szCs w:val="28"/>
        </w:rPr>
        <w:t>на</w:t>
      </w:r>
      <w:proofErr w:type="gramEnd"/>
      <w:r>
        <w:rPr>
          <w:rFonts w:cs="Times New Roman"/>
          <w:sz w:val="28"/>
          <w:szCs w:val="28"/>
        </w:rPr>
        <w:t xml:space="preserve"> поставку </w:t>
      </w:r>
      <w:r w:rsidR="00D33A6E">
        <w:rPr>
          <w:rFonts w:cs="Times New Roman"/>
          <w:sz w:val="28"/>
          <w:szCs w:val="28"/>
          <w:lang w:val="ru-RU"/>
        </w:rPr>
        <w:t>котла</w:t>
      </w:r>
      <w:r w:rsidR="0034035B">
        <w:rPr>
          <w:rFonts w:cs="Times New Roman"/>
          <w:sz w:val="28"/>
          <w:szCs w:val="28"/>
          <w:lang w:val="ru-RU"/>
        </w:rPr>
        <w:t xml:space="preserve"> мощностью 2,5 МВт с автоматикой управления, группой безопасности и горелкой.</w:t>
      </w:r>
    </w:p>
    <w:p w:rsidR="00AA107D" w:rsidRPr="0034035B" w:rsidRDefault="0034035B" w:rsidP="00AA107D">
      <w:pPr>
        <w:pStyle w:val="Standard"/>
        <w:spacing w:line="360" w:lineRule="auto"/>
        <w:jc w:val="center"/>
        <w:rPr>
          <w:lang w:val="ru-RU"/>
        </w:rPr>
      </w:pPr>
      <w:r>
        <w:rPr>
          <w:lang w:val="ru-RU"/>
        </w:rPr>
        <w:t xml:space="preserve"> </w:t>
      </w:r>
    </w:p>
    <w:p w:rsidR="00AA107D" w:rsidRDefault="00AA107D" w:rsidP="00AA107D">
      <w:pPr>
        <w:pStyle w:val="Textbody"/>
        <w:spacing w:after="0" w:line="360" w:lineRule="auto"/>
        <w:jc w:val="center"/>
        <w:rPr>
          <w:sz w:val="28"/>
          <w:szCs w:val="28"/>
        </w:rPr>
      </w:pPr>
    </w:p>
    <w:p w:rsidR="00AA107D" w:rsidRDefault="00AA107D" w:rsidP="00AA107D">
      <w:pPr>
        <w:pStyle w:val="Textbody"/>
        <w:spacing w:after="0" w:line="360" w:lineRule="auto"/>
        <w:jc w:val="center"/>
        <w:rPr>
          <w:b/>
          <w:sz w:val="28"/>
          <w:szCs w:val="28"/>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sz w:val="26"/>
          <w:szCs w:val="26"/>
        </w:rPr>
      </w:pPr>
    </w:p>
    <w:p w:rsidR="00AA107D" w:rsidRDefault="00AA107D" w:rsidP="00AA107D">
      <w:pPr>
        <w:pStyle w:val="Standard"/>
        <w:jc w:val="center"/>
        <w:rPr>
          <w:sz w:val="26"/>
          <w:szCs w:val="26"/>
        </w:rPr>
      </w:pPr>
    </w:p>
    <w:p w:rsidR="00AA107D" w:rsidRDefault="00AA107D" w:rsidP="00AA107D">
      <w:pPr>
        <w:pStyle w:val="Standard"/>
        <w:jc w:val="center"/>
        <w:sectPr w:rsidR="00AA107D">
          <w:headerReference w:type="first" r:id="rId7"/>
          <w:footerReference w:type="first" r:id="rId8"/>
          <w:pgSz w:w="11906" w:h="16838"/>
          <w:pgMar w:top="720" w:right="720" w:bottom="776" w:left="720" w:header="720" w:footer="720" w:gutter="0"/>
          <w:cols w:space="720"/>
          <w:titlePg/>
        </w:sectPr>
      </w:pPr>
      <w:r>
        <w:rPr>
          <w:sz w:val="26"/>
          <w:szCs w:val="26"/>
        </w:rPr>
        <w:t>г. Йошкар-Ола, 201</w:t>
      </w:r>
      <w:r w:rsidR="00320E29">
        <w:rPr>
          <w:sz w:val="26"/>
          <w:szCs w:val="26"/>
          <w:lang w:val="ru-RU"/>
        </w:rPr>
        <w:t>6</w:t>
      </w:r>
      <w:r>
        <w:rPr>
          <w:sz w:val="26"/>
          <w:szCs w:val="26"/>
        </w:rPr>
        <w:t xml:space="preserve"> год</w:t>
      </w:r>
    </w:p>
    <w:p w:rsidR="00AA107D" w:rsidRDefault="00AA107D" w:rsidP="00AA107D">
      <w:pPr>
        <w:pStyle w:val="Standard"/>
        <w:spacing w:line="360" w:lineRule="auto"/>
        <w:jc w:val="center"/>
      </w:pPr>
      <w:r>
        <w:rPr>
          <w:b/>
          <w:lang w:val="ru-RU"/>
        </w:rPr>
        <w:lastRenderedPageBreak/>
        <w:t xml:space="preserve">Раздел </w:t>
      </w:r>
      <w:r>
        <w:rPr>
          <w:b/>
          <w:lang w:val="en-US"/>
        </w:rPr>
        <w:t>I</w:t>
      </w:r>
      <w:r>
        <w:rPr>
          <w:b/>
          <w:lang w:val="ru-RU"/>
        </w:rPr>
        <w:t>.</w:t>
      </w:r>
      <w:r>
        <w:rPr>
          <w:b/>
          <w:sz w:val="26"/>
          <w:szCs w:val="26"/>
          <w:lang w:val="ru-RU"/>
        </w:rPr>
        <w:tab/>
        <w:t>Извещение</w:t>
      </w:r>
    </w:p>
    <w:p w:rsidR="00AA107D" w:rsidRDefault="00AA107D" w:rsidP="00AA107D">
      <w:pPr>
        <w:pStyle w:val="Standard"/>
        <w:spacing w:line="360" w:lineRule="auto"/>
        <w:jc w:val="center"/>
      </w:pPr>
      <w:r>
        <w:rPr>
          <w:b/>
          <w:sz w:val="26"/>
          <w:szCs w:val="26"/>
        </w:rPr>
        <w:t xml:space="preserve"> о проведении открытого запроса предложений на </w:t>
      </w:r>
      <w:r>
        <w:rPr>
          <w:b/>
          <w:sz w:val="26"/>
          <w:szCs w:val="26"/>
          <w:lang w:val="ru-RU"/>
        </w:rPr>
        <w:t xml:space="preserve">поставку </w:t>
      </w:r>
      <w:r w:rsidR="0034035B">
        <w:rPr>
          <w:b/>
          <w:sz w:val="26"/>
          <w:szCs w:val="26"/>
          <w:lang w:val="ru-RU"/>
        </w:rPr>
        <w:t>котла мощностью 2,5 МВт с автоматикой управления, группой безопасности и горелкой</w:t>
      </w:r>
      <w:r>
        <w:rPr>
          <w:b/>
          <w:sz w:val="26"/>
          <w:szCs w:val="26"/>
          <w:lang w:val="ru-RU"/>
        </w:rPr>
        <w:t xml:space="preserve"> </w:t>
      </w:r>
    </w:p>
    <w:p w:rsidR="00AA107D" w:rsidRDefault="00AA107D" w:rsidP="00AA107D">
      <w:pPr>
        <w:pStyle w:val="Web"/>
        <w:spacing w:before="0" w:after="0" w:line="360" w:lineRule="auto"/>
        <w:ind w:firstLine="540"/>
        <w:jc w:val="both"/>
      </w:pPr>
      <w:r>
        <w:rPr>
          <w:rFonts w:ascii="Times New Roman" w:hAnsi="Times New Roman"/>
          <w:b/>
          <w:sz w:val="24"/>
        </w:rPr>
        <w:t xml:space="preserve">1. Заказчик: </w:t>
      </w:r>
      <w:r>
        <w:rPr>
          <w:rFonts w:ascii="Times New Roman" w:hAnsi="Times New Roman"/>
          <w:sz w:val="24"/>
        </w:rPr>
        <w:t xml:space="preserve">Общество с ограниченной ответственностью «Марийская Теплосетевая Компания» (Почтовый и фактический адрес: 424000, г. Йошкар-Ола, Ленинский проспект, д. 24Г, 3 этаж) извещает о </w:t>
      </w:r>
      <w:r>
        <w:rPr>
          <w:rFonts w:ascii="Times New Roman" w:hAnsi="Times New Roman"/>
          <w:sz w:val="24"/>
          <w:lang w:val="ru-RU"/>
        </w:rPr>
        <w:t xml:space="preserve">проведении открытого запроса предложений на </w:t>
      </w:r>
      <w:r w:rsidR="0034035B">
        <w:rPr>
          <w:rFonts w:ascii="Times New Roman" w:hAnsi="Times New Roman"/>
          <w:sz w:val="24"/>
          <w:lang w:val="ru-RU"/>
        </w:rPr>
        <w:t>поставку котла мощностью 2,5 МВт с автоматикой управления, группой безопасности и горелкой.</w:t>
      </w:r>
    </w:p>
    <w:p w:rsidR="00AA107D" w:rsidRDefault="00AA107D" w:rsidP="00AA107D">
      <w:pPr>
        <w:pStyle w:val="Web"/>
        <w:spacing w:before="0" w:after="0" w:line="360" w:lineRule="auto"/>
        <w:ind w:firstLine="540"/>
        <w:jc w:val="both"/>
      </w:pPr>
      <w:r>
        <w:rPr>
          <w:rFonts w:ascii="Times New Roman" w:hAnsi="Times New Roman"/>
          <w:sz w:val="24"/>
        </w:rPr>
        <w:t xml:space="preserve">Адрес электронной почты заказчика: </w:t>
      </w:r>
      <w:hyperlink r:id="rId9" w:history="1">
        <w:r>
          <w:rPr>
            <w:rFonts w:ascii="Times New Roman" w:hAnsi="Times New Roman"/>
            <w:sz w:val="24"/>
            <w:lang w:val="en-US"/>
          </w:rPr>
          <w:t>smts</w:t>
        </w:r>
      </w:hyperlink>
      <w:hyperlink r:id="rId10" w:history="1">
        <w:r>
          <w:rPr>
            <w:rFonts w:ascii="Times New Roman" w:hAnsi="Times New Roman"/>
            <w:sz w:val="24"/>
          </w:rPr>
          <w:t>@</w:t>
        </w:r>
      </w:hyperlink>
      <w:hyperlink r:id="rId11" w:history="1">
        <w:r>
          <w:rPr>
            <w:rFonts w:ascii="Times New Roman" w:hAnsi="Times New Roman"/>
            <w:sz w:val="24"/>
            <w:lang w:val="en-US"/>
          </w:rPr>
          <w:t>mtsc</w:t>
        </w:r>
      </w:hyperlink>
      <w:hyperlink r:id="rId12" w:history="1">
        <w:r>
          <w:rPr>
            <w:rFonts w:ascii="Times New Roman" w:hAnsi="Times New Roman"/>
            <w:sz w:val="24"/>
          </w:rPr>
          <w:t>12.ru</w:t>
        </w:r>
      </w:hyperlink>
      <w:r>
        <w:rPr>
          <w:rFonts w:ascii="Times New Roman" w:hAnsi="Times New Roman"/>
          <w:sz w:val="24"/>
        </w:rPr>
        <w:t>.</w:t>
      </w:r>
    </w:p>
    <w:p w:rsidR="00AA107D" w:rsidRDefault="00AA107D" w:rsidP="00AA107D">
      <w:pPr>
        <w:pStyle w:val="Standard"/>
        <w:spacing w:line="360" w:lineRule="auto"/>
        <w:ind w:firstLine="540"/>
        <w:jc w:val="both"/>
      </w:pPr>
      <w:r>
        <w:t xml:space="preserve">Сайт Заказчика – сайт в информационно-телекоммуникационной сети Интернет, расположенный по адресу: </w:t>
      </w:r>
      <w:hyperlink r:id="rId13" w:history="1">
        <w:r>
          <w:t>www.</w:t>
        </w:r>
      </w:hyperlink>
      <w:hyperlink r:id="rId14" w:history="1">
        <w:proofErr w:type="gramStart"/>
        <w:r>
          <w:rPr>
            <w:lang w:val="en-US"/>
          </w:rPr>
          <w:t>mtsc</w:t>
        </w:r>
        <w:proofErr w:type="gramEnd"/>
      </w:hyperlink>
      <w:hyperlink r:id="rId15" w:history="1">
        <w:r>
          <w:t>12.ru</w:t>
        </w:r>
      </w:hyperlink>
      <w:r>
        <w:t xml:space="preserve"> (далее по тексту – сайт заказчика).</w:t>
      </w:r>
    </w:p>
    <w:p w:rsidR="00AA107D" w:rsidRDefault="00AA107D" w:rsidP="00AA107D">
      <w:pPr>
        <w:pStyle w:val="Web"/>
        <w:spacing w:before="0" w:after="0" w:line="360" w:lineRule="auto"/>
        <w:ind w:firstLine="540"/>
        <w:jc w:val="both"/>
      </w:pPr>
      <w:r>
        <w:rPr>
          <w:rFonts w:ascii="Times New Roman" w:hAnsi="Times New Roman"/>
          <w:sz w:val="24"/>
        </w:rPr>
        <w:t xml:space="preserve">Официальный сайт - сайт в информационно-телекоммуникационной сети Интернет, расположенный по адресу: </w:t>
      </w:r>
      <w:hyperlink r:id="rId16" w:history="1">
        <w:r>
          <w:rPr>
            <w:rFonts w:ascii="Times New Roman" w:hAnsi="Times New Roman"/>
            <w:sz w:val="24"/>
            <w:lang w:val="en-US"/>
          </w:rPr>
          <w:t>www</w:t>
        </w:r>
      </w:hyperlink>
      <w:hyperlink r:id="rId17" w:history="1">
        <w:r>
          <w:rPr>
            <w:rFonts w:ascii="Times New Roman" w:hAnsi="Times New Roman"/>
            <w:sz w:val="24"/>
          </w:rPr>
          <w:t>.</w:t>
        </w:r>
      </w:hyperlink>
      <w:hyperlink r:id="rId18" w:history="1">
        <w:proofErr w:type="gramStart"/>
        <w:r>
          <w:rPr>
            <w:rFonts w:ascii="Times New Roman" w:hAnsi="Times New Roman"/>
            <w:sz w:val="24"/>
            <w:lang w:val="en-US"/>
          </w:rPr>
          <w:t>zakupki</w:t>
        </w:r>
        <w:proofErr w:type="gramEnd"/>
      </w:hyperlink>
      <w:hyperlink r:id="rId19" w:history="1">
        <w:r>
          <w:rPr>
            <w:rFonts w:ascii="Times New Roman" w:hAnsi="Times New Roman"/>
            <w:sz w:val="24"/>
          </w:rPr>
          <w:t>.</w:t>
        </w:r>
      </w:hyperlink>
      <w:hyperlink r:id="rId20" w:history="1">
        <w:proofErr w:type="gramStart"/>
        <w:r>
          <w:rPr>
            <w:rFonts w:ascii="Times New Roman" w:hAnsi="Times New Roman"/>
            <w:sz w:val="24"/>
            <w:lang w:val="en-US"/>
          </w:rPr>
          <w:t>gov</w:t>
        </w:r>
        <w:proofErr w:type="gramEnd"/>
      </w:hyperlink>
      <w:hyperlink r:id="rId21" w:history="1">
        <w:r>
          <w:rPr>
            <w:rFonts w:ascii="Times New Roman" w:hAnsi="Times New Roman"/>
            <w:sz w:val="24"/>
          </w:rPr>
          <w:t>.</w:t>
        </w:r>
      </w:hyperlink>
      <w:hyperlink r:id="rId22" w:history="1">
        <w:proofErr w:type="gramStart"/>
        <w:r>
          <w:rPr>
            <w:rFonts w:ascii="Times New Roman" w:hAnsi="Times New Roman"/>
            <w:sz w:val="24"/>
            <w:lang w:val="en-US"/>
          </w:rPr>
          <w:t>ru</w:t>
        </w:r>
        <w:proofErr w:type="gramEnd"/>
      </w:hyperlink>
      <w:r>
        <w:rPr>
          <w:rFonts w:ascii="Times New Roman" w:hAnsi="Times New Roman"/>
          <w:sz w:val="24"/>
        </w:rPr>
        <w:t xml:space="preserve"> (далее по тексту – официальный сайт)</w:t>
      </w:r>
    </w:p>
    <w:p w:rsidR="00AA107D" w:rsidRDefault="00AA107D" w:rsidP="00AA107D">
      <w:pPr>
        <w:pStyle w:val="Web"/>
        <w:spacing w:before="0" w:after="0" w:line="360" w:lineRule="auto"/>
        <w:ind w:firstLine="540"/>
        <w:jc w:val="both"/>
        <w:rPr>
          <w:rFonts w:ascii="Times New Roman" w:hAnsi="Times New Roman"/>
          <w:sz w:val="24"/>
        </w:rPr>
      </w:pPr>
      <w:r>
        <w:rPr>
          <w:rFonts w:ascii="Times New Roman" w:hAnsi="Times New Roman"/>
          <w:sz w:val="24"/>
        </w:rPr>
        <w:t>Организатор закупки – ООО «МТсК», телефон/факс(8362)232424, контактное лицо Афанасьев Алексей Вениаминович.</w:t>
      </w:r>
    </w:p>
    <w:p w:rsidR="00AA107D" w:rsidRDefault="00AA107D" w:rsidP="00AA107D">
      <w:pPr>
        <w:pStyle w:val="Web"/>
        <w:spacing w:before="0" w:after="0" w:line="360" w:lineRule="auto"/>
        <w:ind w:firstLine="540"/>
        <w:jc w:val="both"/>
      </w:pPr>
      <w:r>
        <w:rPr>
          <w:rFonts w:ascii="Times New Roman" w:hAnsi="Times New Roman"/>
          <w:b/>
          <w:sz w:val="24"/>
        </w:rPr>
        <w:t>2.</w:t>
      </w:r>
      <w:r>
        <w:rPr>
          <w:rFonts w:ascii="Times New Roman" w:hAnsi="Times New Roman"/>
          <w:sz w:val="24"/>
        </w:rPr>
        <w:t xml:space="preserve"> </w:t>
      </w:r>
      <w:r>
        <w:rPr>
          <w:rFonts w:ascii="Times New Roman" w:hAnsi="Times New Roman"/>
          <w:b/>
          <w:sz w:val="24"/>
        </w:rPr>
        <w:t>Способ закупки</w:t>
      </w:r>
      <w:r>
        <w:rPr>
          <w:rFonts w:ascii="Times New Roman" w:hAnsi="Times New Roman"/>
          <w:sz w:val="24"/>
        </w:rPr>
        <w:t xml:space="preserve">: открытый запрос предложений. Процедура выполнения работ проводится в форме открытого запроса предложений в соответствии с документацией о выполнении работ, но не является конкурсом или аукционом (публичным конкурсом или аукционом) и ее проведение не регулируется статьями 447—449 части первой и статьями 1057—1061 части второй Гражданского кодекса Российской Федерации. </w:t>
      </w:r>
    </w:p>
    <w:p w:rsidR="00AA107D" w:rsidRDefault="00AA107D" w:rsidP="00AA107D">
      <w:pPr>
        <w:pStyle w:val="Standard"/>
        <w:tabs>
          <w:tab w:val="left" w:pos="540"/>
          <w:tab w:val="left" w:pos="851"/>
        </w:tabs>
        <w:spacing w:before="60" w:after="60" w:line="360" w:lineRule="auto"/>
        <w:jc w:val="both"/>
      </w:pPr>
      <w:r>
        <w:rPr>
          <w:b/>
        </w:rPr>
        <w:tab/>
        <w:t>3.</w:t>
      </w:r>
      <w:r>
        <w:t xml:space="preserve"> </w:t>
      </w:r>
      <w:r w:rsidR="00ED6AEF">
        <w:rPr>
          <w:lang w:val="ru-RU"/>
        </w:rPr>
        <w:t xml:space="preserve"> </w:t>
      </w:r>
      <w:r>
        <w:rPr>
          <w:b/>
        </w:rPr>
        <w:t>Предмет запроса предложений</w:t>
      </w:r>
      <w:r>
        <w:t xml:space="preserve">: </w:t>
      </w:r>
      <w:r w:rsidR="0034035B">
        <w:rPr>
          <w:lang w:val="ru-RU"/>
        </w:rPr>
        <w:t>поставка котла мощностью 2,5 МВт с автоматикой управления, группой безопасности и горелкой</w:t>
      </w:r>
      <w:r>
        <w:t xml:space="preserve">. Подробное описание и требования к </w:t>
      </w:r>
      <w:r>
        <w:rPr>
          <w:lang w:val="ru-RU"/>
        </w:rPr>
        <w:t>товару</w:t>
      </w:r>
      <w:r>
        <w:t>, а также проект договора содержатся в Закупочной документации, которая является неотъемлемой частью Уведомления о проведении открытого запроса предложений.</w:t>
      </w:r>
    </w:p>
    <w:p w:rsidR="00AA107D" w:rsidRDefault="00AA107D" w:rsidP="00AA107D">
      <w:pPr>
        <w:pStyle w:val="Standard"/>
        <w:spacing w:line="360" w:lineRule="auto"/>
        <w:ind w:firstLine="540"/>
        <w:jc w:val="both"/>
      </w:pPr>
      <w:r>
        <w:rPr>
          <w:b/>
        </w:rPr>
        <w:t xml:space="preserve">4. </w:t>
      </w:r>
      <w:r w:rsidR="00ED6AEF">
        <w:rPr>
          <w:b/>
          <w:lang w:val="ru-RU"/>
        </w:rPr>
        <w:t xml:space="preserve">  </w:t>
      </w:r>
      <w:r>
        <w:rPr>
          <w:b/>
        </w:rPr>
        <w:t xml:space="preserve">Место </w:t>
      </w:r>
      <w:r>
        <w:rPr>
          <w:b/>
          <w:lang w:val="ru-RU"/>
        </w:rPr>
        <w:t>поставки товара</w:t>
      </w:r>
      <w:r>
        <w:rPr>
          <w:b/>
        </w:rPr>
        <w:t xml:space="preserve">: </w:t>
      </w:r>
      <w:r>
        <w:t xml:space="preserve">Республика Марий Эл, г. Волжск, ул. </w:t>
      </w:r>
      <w:r w:rsidR="008A66F6">
        <w:rPr>
          <w:lang w:val="ru-RU"/>
        </w:rPr>
        <w:t>Советская</w:t>
      </w:r>
      <w:r>
        <w:rPr>
          <w:lang w:val="ru-RU"/>
        </w:rPr>
        <w:t>, д.5</w:t>
      </w:r>
      <w:r w:rsidR="008A66F6">
        <w:rPr>
          <w:lang w:val="ru-RU"/>
        </w:rPr>
        <w:t>8</w:t>
      </w:r>
    </w:p>
    <w:p w:rsidR="00AA107D" w:rsidRDefault="00AA107D" w:rsidP="00AA107D">
      <w:pPr>
        <w:pStyle w:val="Standard"/>
        <w:spacing w:line="360" w:lineRule="auto"/>
        <w:ind w:firstLine="540"/>
        <w:jc w:val="both"/>
      </w:pPr>
      <w:r>
        <w:rPr>
          <w:b/>
        </w:rPr>
        <w:t xml:space="preserve">5. Порядок предоставления документации о закупке: </w:t>
      </w:r>
      <w:r>
        <w:t>на бумажном носителе документация предоставляется по адресу: 424000, г. Йошкар-Ола, Ленинский проспект, д. 24Г, 3 этаж со дня опубликования настоящего извещения до даты окончания приема заявок на участие в запросе предложений в течение двух дней после получения запроса заинтересованного лица. Также документация размещается на официальном сайте</w:t>
      </w:r>
      <w:r>
        <w:rPr>
          <w:b/>
        </w:rPr>
        <w:t xml:space="preserve"> </w:t>
      </w:r>
      <w:hyperlink r:id="rId23" w:history="1">
        <w:r>
          <w:rPr>
            <w:b/>
            <w:lang w:val="en-US"/>
          </w:rPr>
          <w:t>www</w:t>
        </w:r>
      </w:hyperlink>
      <w:hyperlink r:id="rId24" w:history="1">
        <w:r>
          <w:rPr>
            <w:b/>
          </w:rPr>
          <w:t>.</w:t>
        </w:r>
      </w:hyperlink>
      <w:hyperlink r:id="rId25" w:history="1">
        <w:r>
          <w:rPr>
            <w:b/>
            <w:lang w:val="en-US"/>
          </w:rPr>
          <w:t>zakupki</w:t>
        </w:r>
      </w:hyperlink>
      <w:hyperlink r:id="rId26" w:history="1">
        <w:r>
          <w:rPr>
            <w:b/>
          </w:rPr>
          <w:t>.</w:t>
        </w:r>
      </w:hyperlink>
      <w:hyperlink r:id="rId27" w:history="1">
        <w:r>
          <w:rPr>
            <w:b/>
            <w:lang w:val="en-US"/>
          </w:rPr>
          <w:t>gov</w:t>
        </w:r>
      </w:hyperlink>
      <w:hyperlink r:id="rId28" w:history="1">
        <w:r>
          <w:rPr>
            <w:b/>
          </w:rPr>
          <w:t>.</w:t>
        </w:r>
      </w:hyperlink>
      <w:hyperlink r:id="rId29" w:history="1">
        <w:r>
          <w:rPr>
            <w:b/>
            <w:lang w:val="en-US"/>
          </w:rPr>
          <w:t>ru</w:t>
        </w:r>
      </w:hyperlink>
      <w:r>
        <w:rPr>
          <w:b/>
        </w:rPr>
        <w:t xml:space="preserve"> </w:t>
      </w:r>
      <w:r>
        <w:t>и на сайте ООО «МТсК»</w:t>
      </w:r>
      <w:r>
        <w:rPr>
          <w:b/>
        </w:rPr>
        <w:t xml:space="preserve"> - </w:t>
      </w:r>
      <w:hyperlink r:id="rId30" w:history="1">
        <w:r>
          <w:rPr>
            <w:b/>
            <w:lang w:val="en-US"/>
          </w:rPr>
          <w:t>www</w:t>
        </w:r>
      </w:hyperlink>
      <w:hyperlink r:id="rId31" w:history="1">
        <w:r>
          <w:rPr>
            <w:b/>
          </w:rPr>
          <w:t>.</w:t>
        </w:r>
      </w:hyperlink>
      <w:hyperlink r:id="rId32" w:history="1">
        <w:r>
          <w:rPr>
            <w:b/>
            <w:lang w:val="en-US"/>
          </w:rPr>
          <w:t>mtsc</w:t>
        </w:r>
      </w:hyperlink>
      <w:hyperlink r:id="rId33" w:history="1">
        <w:r>
          <w:rPr>
            <w:b/>
          </w:rPr>
          <w:t>12.</w:t>
        </w:r>
      </w:hyperlink>
      <w:hyperlink r:id="rId34" w:history="1">
        <w:r>
          <w:rPr>
            <w:b/>
            <w:lang w:val="en-US"/>
          </w:rPr>
          <w:t>ru</w:t>
        </w:r>
      </w:hyperlink>
      <w:r>
        <w:rPr>
          <w:b/>
        </w:rPr>
        <w:t xml:space="preserve"> .</w:t>
      </w:r>
    </w:p>
    <w:p w:rsidR="00AA107D" w:rsidRDefault="00AA107D" w:rsidP="00AA107D">
      <w:pPr>
        <w:pStyle w:val="Standard"/>
        <w:spacing w:line="360" w:lineRule="auto"/>
        <w:ind w:firstLine="540"/>
        <w:jc w:val="both"/>
      </w:pPr>
      <w:r>
        <w:t>Плата за предоставление документации не взимается.</w:t>
      </w:r>
    </w:p>
    <w:p w:rsidR="00AA107D" w:rsidRDefault="00AA107D" w:rsidP="00AA107D">
      <w:pPr>
        <w:pStyle w:val="Standard"/>
        <w:numPr>
          <w:ilvl w:val="1"/>
          <w:numId w:val="3"/>
        </w:numPr>
        <w:spacing w:line="360" w:lineRule="auto"/>
        <w:jc w:val="both"/>
      </w:pPr>
      <w:r>
        <w:rPr>
          <w:b/>
        </w:rPr>
        <w:t xml:space="preserve">Место, дата и время вскрытия, рассмотрения заявок на участие в запросе предложений: </w:t>
      </w:r>
      <w:r>
        <w:t xml:space="preserve">по адресу: 424000, г. Йошкар-Ола, Ленинский проспект, д. 24Г, 3 этаж, </w:t>
      </w:r>
      <w:r w:rsidR="008A66F6">
        <w:rPr>
          <w:lang w:val="ru-RU"/>
        </w:rPr>
        <w:t>21</w:t>
      </w:r>
      <w:r w:rsidRPr="00246DF8">
        <w:t xml:space="preserve"> </w:t>
      </w:r>
      <w:r w:rsidR="003C03EB">
        <w:rPr>
          <w:lang w:val="ru-RU"/>
        </w:rPr>
        <w:t>апреля</w:t>
      </w:r>
      <w:r w:rsidRPr="00246DF8">
        <w:t xml:space="preserve"> 2</w:t>
      </w:r>
      <w:r w:rsidRPr="00246DF8">
        <w:rPr>
          <w:lang w:val="ru-RU"/>
        </w:rPr>
        <w:t>01</w:t>
      </w:r>
      <w:r w:rsidR="00320E29">
        <w:rPr>
          <w:lang w:val="ru-RU"/>
        </w:rPr>
        <w:t>6</w:t>
      </w:r>
      <w:r w:rsidRPr="00246DF8">
        <w:rPr>
          <w:lang w:val="ru-RU"/>
        </w:rPr>
        <w:t>г. 14 часов 00 минут.</w:t>
      </w:r>
    </w:p>
    <w:p w:rsidR="00AA107D" w:rsidRDefault="00AA107D" w:rsidP="00AA107D">
      <w:pPr>
        <w:pStyle w:val="Standard"/>
        <w:spacing w:line="360" w:lineRule="auto"/>
        <w:jc w:val="both"/>
      </w:pPr>
      <w:r>
        <w:rPr>
          <w:b/>
        </w:rPr>
        <w:lastRenderedPageBreak/>
        <w:t>Место и дата подведения итогов выполнения работ:</w:t>
      </w:r>
      <w:r w:rsidR="00395DB2">
        <w:rPr>
          <w:b/>
          <w:lang w:val="ru-RU"/>
        </w:rPr>
        <w:t xml:space="preserve"> </w:t>
      </w:r>
      <w:r>
        <w:t xml:space="preserve">по адресу: 424000, г. Йошкар-Ола, Ленинский проспект, д. 24Г, 3 этаж, </w:t>
      </w:r>
      <w:r w:rsidR="008A66F6">
        <w:rPr>
          <w:lang w:val="ru-RU"/>
        </w:rPr>
        <w:t>2</w:t>
      </w:r>
      <w:r w:rsidR="00420C54">
        <w:rPr>
          <w:lang w:val="ru-RU"/>
        </w:rPr>
        <w:t>1</w:t>
      </w:r>
      <w:r w:rsidR="003C03EB">
        <w:rPr>
          <w:lang w:val="ru-RU"/>
        </w:rPr>
        <w:t xml:space="preserve"> апреля</w:t>
      </w:r>
      <w:r w:rsidRPr="00246DF8">
        <w:t xml:space="preserve"> 201</w:t>
      </w:r>
      <w:r w:rsidR="00320E29">
        <w:rPr>
          <w:lang w:val="ru-RU"/>
        </w:rPr>
        <w:t>6</w:t>
      </w:r>
      <w:r w:rsidRPr="00246DF8">
        <w:t xml:space="preserve">г. </w:t>
      </w:r>
      <w:r w:rsidRPr="00246DF8">
        <w:rPr>
          <w:lang w:val="ru-RU"/>
        </w:rPr>
        <w:t>1</w:t>
      </w:r>
      <w:r w:rsidR="00420C54">
        <w:rPr>
          <w:lang w:val="ru-RU"/>
        </w:rPr>
        <w:t>5</w:t>
      </w:r>
      <w:r w:rsidRPr="00246DF8">
        <w:rPr>
          <w:lang w:val="ru-RU"/>
        </w:rPr>
        <w:t xml:space="preserve"> часов 00 минут.</w:t>
      </w:r>
    </w:p>
    <w:p w:rsidR="00AA107D" w:rsidRDefault="00AA107D" w:rsidP="00AA107D">
      <w:pPr>
        <w:pStyle w:val="Standard"/>
        <w:spacing w:line="360" w:lineRule="auto"/>
        <w:ind w:firstLine="540"/>
        <w:jc w:val="both"/>
      </w:pPr>
      <w:r>
        <w:rPr>
          <w:b/>
        </w:rPr>
        <w:t>7. Прочие сведения</w:t>
      </w:r>
      <w:r>
        <w:t xml:space="preserve">: </w:t>
      </w:r>
      <w:r>
        <w:rPr>
          <w:bCs/>
        </w:rPr>
        <w:t xml:space="preserve">Заказчик, разместивший на официальном сайте извещение о проведении </w:t>
      </w:r>
      <w:r>
        <w:t>открытого запроса предложений</w:t>
      </w:r>
      <w:r>
        <w:rPr>
          <w:bCs/>
        </w:rPr>
        <w:t xml:space="preserve">, вправе отказаться от проведения </w:t>
      </w:r>
      <w:r>
        <w:t>открытого запроса предложений</w:t>
      </w:r>
      <w:r>
        <w:rPr>
          <w:bCs/>
        </w:rPr>
        <w:t xml:space="preserve"> на любом этапе без объяснения причин, не неся при этом ответственности перед участниками процедуры закупки или третьими лицами за убытки, которые могут возникнуть в результате такого отказа. Извещение об отказе от проведения </w:t>
      </w:r>
      <w:r>
        <w:t>открытого запроса предложений</w:t>
      </w:r>
      <w:r>
        <w:rPr>
          <w:bCs/>
        </w:rPr>
        <w:t xml:space="preserve"> размещается на официальном сайте Заказчика в течение двух рабочих дней со дня принятия решения об отказе от проведения закупки.</w:t>
      </w: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pageBreakBefore/>
        <w:jc w:val="center"/>
      </w:pPr>
      <w:r>
        <w:rPr>
          <w:b/>
        </w:rPr>
        <w:lastRenderedPageBreak/>
        <w:t xml:space="preserve">Раздел II. </w:t>
      </w:r>
      <w:r>
        <w:rPr>
          <w:b/>
        </w:rPr>
        <w:tab/>
      </w:r>
      <w:r>
        <w:rPr>
          <w:b/>
          <w:bCs/>
          <w:sz w:val="26"/>
          <w:szCs w:val="26"/>
        </w:rPr>
        <w:t>Информационная карта запроса предложений.</w:t>
      </w:r>
    </w:p>
    <w:p w:rsidR="00AA107D" w:rsidRDefault="00AA107D" w:rsidP="00AA107D">
      <w:pPr>
        <w:pStyle w:val="Standard"/>
        <w:jc w:val="both"/>
      </w:pPr>
    </w:p>
    <w:p w:rsidR="00AA107D" w:rsidRDefault="00AA107D" w:rsidP="00AA107D">
      <w:pPr>
        <w:pStyle w:val="Standard"/>
        <w:jc w:val="both"/>
      </w:pPr>
      <w:r>
        <w:tab/>
        <w:t>Нижеследующие конкретные условия проведения открытого запроса предложений являются неотъемлемой частью настоящей Документации и дополнением к инструкции по подготовке заявок на участие в открытом запросе предложений. В случае противоречия, между положениями инструкции по подготовке Заявок на участие в открытом запросе предложений и положениями Информационной карты последние имеют</w:t>
      </w:r>
      <w:r>
        <w:rPr>
          <w:sz w:val="28"/>
          <w:szCs w:val="28"/>
        </w:rPr>
        <w:t xml:space="preserve"> </w:t>
      </w:r>
      <w:r>
        <w:t>преобладающую силу.</w:t>
      </w:r>
    </w:p>
    <w:p w:rsidR="00AA107D" w:rsidRDefault="00AA107D" w:rsidP="00AA107D">
      <w:pPr>
        <w:pStyle w:val="Standard"/>
        <w:jc w:val="center"/>
        <w:rPr>
          <w:b/>
          <w:bCs/>
          <w:color w:val="0000FF"/>
          <w:sz w:val="26"/>
          <w:szCs w:val="26"/>
        </w:rPr>
      </w:pPr>
    </w:p>
    <w:tbl>
      <w:tblPr>
        <w:tblW w:w="9982" w:type="dxa"/>
        <w:tblInd w:w="-54" w:type="dxa"/>
        <w:tblLayout w:type="fixed"/>
        <w:tblCellMar>
          <w:left w:w="10" w:type="dxa"/>
          <w:right w:w="10" w:type="dxa"/>
        </w:tblCellMar>
        <w:tblLook w:val="0000" w:firstRow="0" w:lastRow="0" w:firstColumn="0" w:lastColumn="0" w:noHBand="0" w:noVBand="0"/>
      </w:tblPr>
      <w:tblGrid>
        <w:gridCol w:w="758"/>
        <w:gridCol w:w="2126"/>
        <w:gridCol w:w="7098"/>
      </w:tblGrid>
      <w:tr w:rsidR="00AA107D" w:rsidTr="00F145AC">
        <w:trPr>
          <w:trHeight w:val="282"/>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firstLine="34"/>
              <w:jc w:val="center"/>
              <w:rPr>
                <w:b/>
              </w:rPr>
            </w:pPr>
            <w:r>
              <w:rPr>
                <w:b/>
              </w:rPr>
              <w:t>№ п/п</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firstLine="34"/>
              <w:jc w:val="center"/>
              <w:rPr>
                <w:b/>
              </w:rPr>
            </w:pPr>
            <w:r>
              <w:rPr>
                <w:b/>
              </w:rPr>
              <w:t>Наименование</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jc w:val="center"/>
              <w:rPr>
                <w:b/>
              </w:rPr>
            </w:pPr>
            <w:r>
              <w:rPr>
                <w:b/>
              </w:rPr>
              <w:t>Информация</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rPr>
                <w:i/>
              </w:rPr>
            </w:pPr>
            <w:r>
              <w:rPr>
                <w:i/>
              </w:rPr>
              <w:t>Заказчик, контактная информация</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rPr>
                <w:b/>
              </w:rPr>
            </w:pPr>
            <w:r>
              <w:rPr>
                <w:b/>
              </w:rPr>
              <w:t>Общество с ограниченной ответственностью</w:t>
            </w:r>
          </w:p>
          <w:p w:rsidR="00AA107D" w:rsidRDefault="00AA107D" w:rsidP="00F145AC">
            <w:pPr>
              <w:pStyle w:val="Standard"/>
              <w:suppressLineNumbers/>
              <w:snapToGrid w:val="0"/>
              <w:ind w:right="-2"/>
              <w:jc w:val="center"/>
              <w:rPr>
                <w:b/>
              </w:rPr>
            </w:pPr>
            <w:r>
              <w:rPr>
                <w:b/>
              </w:rPr>
              <w:t>«Марийская Теплосетевая Компания»</w:t>
            </w:r>
          </w:p>
          <w:p w:rsidR="00AA107D" w:rsidRDefault="00AA107D" w:rsidP="00F145AC">
            <w:pPr>
              <w:pStyle w:val="Standard"/>
              <w:suppressLineNumbers/>
              <w:snapToGrid w:val="0"/>
              <w:ind w:right="-2"/>
              <w:jc w:val="both"/>
            </w:pPr>
            <w:r>
              <w:rPr>
                <w:i/>
              </w:rPr>
              <w:t xml:space="preserve">Юридический адрес: </w:t>
            </w:r>
            <w:r>
              <w:t>424000, г. Йошкар-Ола, Ленинский проспект, д. 24Г, 3 этаж</w:t>
            </w:r>
          </w:p>
          <w:p w:rsidR="00AA107D" w:rsidRDefault="00AA107D" w:rsidP="00F145AC">
            <w:pPr>
              <w:pStyle w:val="Standard"/>
              <w:suppressLineNumbers/>
              <w:snapToGrid w:val="0"/>
              <w:ind w:right="-2"/>
              <w:jc w:val="both"/>
            </w:pPr>
            <w:r>
              <w:rPr>
                <w:i/>
              </w:rPr>
              <w:t>Почтовый адрес:</w:t>
            </w:r>
            <w:r>
              <w:t xml:space="preserve"> 424000, г. Йошкар-Ола, Ленинский проспект, д. 24Г, 3 этаж</w:t>
            </w:r>
          </w:p>
          <w:p w:rsidR="00AA107D" w:rsidRDefault="00AA107D" w:rsidP="00F145AC">
            <w:pPr>
              <w:pStyle w:val="Standard"/>
              <w:suppressLineNumbers/>
              <w:snapToGrid w:val="0"/>
              <w:ind w:right="-2"/>
            </w:pPr>
            <w:r>
              <w:t xml:space="preserve">Официальный сайт Российской Федерации: </w:t>
            </w:r>
            <w:hyperlink r:id="rId35" w:history="1">
              <w:r>
                <w:rPr>
                  <w:rStyle w:val="Internetlink"/>
                  <w:lang w:val="en-US"/>
                </w:rPr>
                <w:t>www</w:t>
              </w:r>
            </w:hyperlink>
            <w:hyperlink r:id="rId36" w:history="1">
              <w:r>
                <w:rPr>
                  <w:rStyle w:val="Internetlink"/>
                </w:rPr>
                <w:t>.</w:t>
              </w:r>
            </w:hyperlink>
            <w:hyperlink r:id="rId37" w:history="1">
              <w:proofErr w:type="gramStart"/>
              <w:r>
                <w:rPr>
                  <w:rStyle w:val="Internetlink"/>
                  <w:lang w:val="en-US"/>
                </w:rPr>
                <w:t>zakupki</w:t>
              </w:r>
              <w:proofErr w:type="gramEnd"/>
            </w:hyperlink>
            <w:hyperlink r:id="rId38" w:history="1">
              <w:r>
                <w:rPr>
                  <w:rStyle w:val="Internetlink"/>
                </w:rPr>
                <w:t>.</w:t>
              </w:r>
            </w:hyperlink>
            <w:hyperlink r:id="rId39" w:history="1">
              <w:proofErr w:type="gramStart"/>
              <w:r>
                <w:rPr>
                  <w:rStyle w:val="Internetlink"/>
                  <w:lang w:val="en-US"/>
                </w:rPr>
                <w:t>gov</w:t>
              </w:r>
              <w:proofErr w:type="gramEnd"/>
            </w:hyperlink>
            <w:hyperlink r:id="rId40" w:history="1">
              <w:r>
                <w:rPr>
                  <w:rStyle w:val="Internetlink"/>
                </w:rPr>
                <w:t>.</w:t>
              </w:r>
            </w:hyperlink>
            <w:hyperlink r:id="rId41" w:history="1">
              <w:r>
                <w:rPr>
                  <w:rStyle w:val="Internetlink"/>
                  <w:lang w:val="en-US"/>
                </w:rPr>
                <w:t>ru</w:t>
              </w:r>
            </w:hyperlink>
          </w:p>
          <w:p w:rsidR="00AA107D" w:rsidRDefault="00AA107D" w:rsidP="00F145AC">
            <w:pPr>
              <w:pStyle w:val="Standard"/>
              <w:suppressLineNumbers/>
              <w:snapToGrid w:val="0"/>
              <w:ind w:right="-2"/>
              <w:jc w:val="both"/>
            </w:pPr>
            <w:r>
              <w:t xml:space="preserve">Официальный сайт Заказчика: </w:t>
            </w:r>
            <w:hyperlink r:id="rId42" w:history="1">
              <w:r>
                <w:rPr>
                  <w:rStyle w:val="Internetlink"/>
                </w:rPr>
                <w:t>http://www.</w:t>
              </w:r>
            </w:hyperlink>
            <w:hyperlink r:id="rId43" w:history="1">
              <w:r>
                <w:rPr>
                  <w:rStyle w:val="Internetlink"/>
                  <w:lang w:val="en-US"/>
                </w:rPr>
                <w:t>mtsc</w:t>
              </w:r>
            </w:hyperlink>
            <w:hyperlink r:id="rId44" w:history="1">
              <w:r>
                <w:rPr>
                  <w:rStyle w:val="Internetlink"/>
                </w:rPr>
                <w:t>12.ru</w:t>
              </w:r>
            </w:hyperlink>
          </w:p>
          <w:p w:rsidR="00D47BA7" w:rsidRDefault="00474726" w:rsidP="00A6387C">
            <w:pPr>
              <w:pStyle w:val="Standard"/>
              <w:suppressLineNumbers/>
              <w:ind w:right="-2" w:firstLine="34"/>
              <w:jc w:val="both"/>
              <w:rPr>
                <w:lang w:val="ru-RU"/>
              </w:rPr>
            </w:pPr>
            <w:r>
              <w:rPr>
                <w:i/>
              </w:rPr>
              <w:t>Электронная почта для подачи запросов на разъяснение</w:t>
            </w:r>
            <w:r>
              <w:t xml:space="preserve"> документации открытого запроса предложений: </w:t>
            </w:r>
            <w:hyperlink r:id="rId45" w:history="1">
              <w:r>
                <w:rPr>
                  <w:rStyle w:val="Internetlink"/>
                  <w:lang w:val="en-US"/>
                </w:rPr>
                <w:t>smts</w:t>
              </w:r>
            </w:hyperlink>
            <w:hyperlink r:id="rId46" w:history="1">
              <w:r>
                <w:rPr>
                  <w:rStyle w:val="Internetlink"/>
                </w:rPr>
                <w:t>@</w:t>
              </w:r>
            </w:hyperlink>
            <w:hyperlink r:id="rId47" w:history="1">
              <w:r>
                <w:rPr>
                  <w:rStyle w:val="Internetlink"/>
                  <w:lang w:val="en-US"/>
                </w:rPr>
                <w:t>mtsc</w:t>
              </w:r>
            </w:hyperlink>
            <w:hyperlink r:id="rId48" w:history="1">
              <w:r>
                <w:rPr>
                  <w:rStyle w:val="Internetlink"/>
                </w:rPr>
                <w:t>12.ru</w:t>
              </w:r>
            </w:hyperlink>
            <w:proofErr w:type="gramStart"/>
            <w:r>
              <w:t>.</w:t>
            </w:r>
            <w:r>
              <w:rPr>
                <w:lang w:val="ru-RU"/>
              </w:rPr>
              <w:t xml:space="preserve"> </w:t>
            </w:r>
            <w:r w:rsidR="00A6387C">
              <w:rPr>
                <w:lang w:val="ru-RU"/>
              </w:rPr>
              <w:t xml:space="preserve">   </w:t>
            </w:r>
            <w:proofErr w:type="gramEnd"/>
            <w:r w:rsidR="00A6387C" w:rsidRPr="00A91EB5">
              <w:t>Дата начала срока предоставления участникам</w:t>
            </w:r>
            <w:r w:rsidR="00A6387C">
              <w:t>и</w:t>
            </w:r>
            <w:r w:rsidR="00A6387C" w:rsidRPr="00A91EB5">
              <w:t xml:space="preserve"> </w:t>
            </w:r>
            <w:r w:rsidR="00A6387C">
              <w:t>закупки запроса о</w:t>
            </w:r>
            <w:r w:rsidR="00A6387C" w:rsidRPr="00A91EB5">
              <w:t xml:space="preserve"> разъяснени</w:t>
            </w:r>
            <w:r w:rsidR="00A6387C">
              <w:t>и</w:t>
            </w:r>
            <w:r w:rsidR="00A6387C" w:rsidRPr="00A91EB5">
              <w:t xml:space="preserve"> </w:t>
            </w:r>
            <w:r w:rsidR="00A6387C" w:rsidRPr="003B6EB0">
              <w:t>положений</w:t>
            </w:r>
            <w:r w:rsidR="00A6387C">
              <w:t xml:space="preserve"> документации</w:t>
            </w:r>
            <w:r w:rsidR="00A6387C" w:rsidRPr="003B6EB0">
              <w:t xml:space="preserve"> </w:t>
            </w:r>
            <w:r w:rsidR="00A6387C" w:rsidRPr="002B7C36">
              <w:t>о проведении запрос</w:t>
            </w:r>
            <w:r w:rsidR="00A6387C">
              <w:t>а</w:t>
            </w:r>
            <w:r w:rsidR="00A6387C" w:rsidRPr="002B7C36">
              <w:t xml:space="preserve"> </w:t>
            </w:r>
            <w:r w:rsidR="00A6387C" w:rsidRPr="00DC6B2D">
              <w:t>котировок</w:t>
            </w:r>
            <w:r w:rsidR="00A6387C" w:rsidRPr="004A77C7">
              <w:t xml:space="preserve"> –</w:t>
            </w:r>
            <w:r w:rsidR="00A6387C" w:rsidRPr="00400AD5">
              <w:rPr>
                <w:b/>
              </w:rPr>
              <w:t xml:space="preserve"> </w:t>
            </w:r>
            <w:r w:rsidR="00A6387C">
              <w:rPr>
                <w:b/>
                <w:lang w:val="ru-RU"/>
              </w:rPr>
              <w:t>12</w:t>
            </w:r>
            <w:r w:rsidR="00A6387C">
              <w:rPr>
                <w:b/>
              </w:rPr>
              <w:t xml:space="preserve"> а</w:t>
            </w:r>
            <w:r w:rsidR="00A6387C">
              <w:rPr>
                <w:b/>
                <w:lang w:val="ru-RU"/>
              </w:rPr>
              <w:t>преля</w:t>
            </w:r>
            <w:r w:rsidR="00A6387C" w:rsidRPr="004004E0">
              <w:rPr>
                <w:b/>
              </w:rPr>
              <w:t xml:space="preserve"> 2016</w:t>
            </w:r>
            <w:r w:rsidR="00A6387C" w:rsidRPr="00DC6B2D">
              <w:t> года</w:t>
            </w:r>
            <w:r w:rsidR="00D47BA7">
              <w:rPr>
                <w:sz w:val="22"/>
                <w:szCs w:val="22"/>
                <w:lang w:val="ru-RU"/>
              </w:rPr>
              <w:t>.</w:t>
            </w:r>
            <w:r>
              <w:rPr>
                <w:lang w:val="ru-RU"/>
              </w:rPr>
              <w:t xml:space="preserve"> </w:t>
            </w:r>
          </w:p>
          <w:p w:rsidR="00A6387C" w:rsidRDefault="00A6387C" w:rsidP="00F145AC">
            <w:pPr>
              <w:pStyle w:val="Standard"/>
              <w:suppressLineNumbers/>
              <w:ind w:right="-2"/>
              <w:jc w:val="both"/>
            </w:pPr>
            <w:r w:rsidRPr="00A6387C">
              <w:t xml:space="preserve">Дата окончания срока предоставления участниками закупки запроса о разъяснении положений документации о проведении запроса </w:t>
            </w:r>
            <w:r>
              <w:rPr>
                <w:lang w:val="ru-RU"/>
              </w:rPr>
              <w:t>предложений</w:t>
            </w:r>
            <w:r w:rsidRPr="00A6387C">
              <w:t xml:space="preserve"> – </w:t>
            </w:r>
            <w:r w:rsidRPr="00A6387C">
              <w:rPr>
                <w:b/>
                <w:lang w:val="ru-RU"/>
              </w:rPr>
              <w:t>12 часов 00 минут</w:t>
            </w:r>
            <w:r>
              <w:rPr>
                <w:lang w:val="ru-RU"/>
              </w:rPr>
              <w:t xml:space="preserve"> </w:t>
            </w:r>
            <w:r>
              <w:rPr>
                <w:b/>
                <w:lang w:val="ru-RU"/>
              </w:rPr>
              <w:t>18</w:t>
            </w:r>
            <w:r w:rsidRPr="00A6387C">
              <w:rPr>
                <w:b/>
              </w:rPr>
              <w:t xml:space="preserve"> апреля 2016</w:t>
            </w:r>
            <w:r>
              <w:t xml:space="preserve"> года.</w:t>
            </w:r>
          </w:p>
          <w:p w:rsidR="00A6387C" w:rsidRPr="00A6387C" w:rsidRDefault="00A6387C" w:rsidP="00F145AC">
            <w:pPr>
              <w:pStyle w:val="Standard"/>
              <w:suppressLineNumbers/>
              <w:ind w:right="-2"/>
              <w:jc w:val="both"/>
            </w:pPr>
            <w:r w:rsidRPr="00A6387C">
              <w:rPr>
                <w:lang w:val="ru-RU"/>
              </w:rPr>
              <w:t>В течение трех дней со дня принятия решения о внесении разъяснений Заказчик размещает в единой информационной системе разъяснения положений документации о запросе котировок, если запрос на разъяснения поступил не позднее, чем за 3 рабочих дня до даты окончания подачи заявок на участие в закупке.</w:t>
            </w:r>
          </w:p>
          <w:p w:rsidR="00AA107D" w:rsidRDefault="00AA107D" w:rsidP="00F145AC">
            <w:pPr>
              <w:pStyle w:val="Standard"/>
              <w:suppressLineNumbers/>
              <w:ind w:right="-2"/>
              <w:jc w:val="both"/>
            </w:pPr>
            <w:r>
              <w:t>Контактные лица:</w:t>
            </w:r>
          </w:p>
          <w:p w:rsidR="00AA107D" w:rsidRDefault="00AA107D" w:rsidP="00F145AC">
            <w:pPr>
              <w:pStyle w:val="Standard"/>
              <w:suppressLineNumbers/>
              <w:ind w:right="-2"/>
              <w:jc w:val="both"/>
            </w:pPr>
            <w:r>
              <w:t>- по организационным вопросам – Афанасьев Алексей Вениаминович, (8362) 232424;</w:t>
            </w:r>
          </w:p>
          <w:p w:rsidR="00AA107D" w:rsidRDefault="00AA107D" w:rsidP="00F145AC">
            <w:pPr>
              <w:pStyle w:val="Standard"/>
              <w:suppressLineNumbers/>
              <w:ind w:right="-2"/>
              <w:jc w:val="both"/>
            </w:pPr>
            <w:r>
              <w:t xml:space="preserve">- по техническим вопросам – </w:t>
            </w:r>
            <w:r w:rsidR="00F145AC">
              <w:rPr>
                <w:lang w:val="ru-RU"/>
              </w:rPr>
              <w:t>Кузнецов Андрей Александрович</w:t>
            </w:r>
            <w:r>
              <w:rPr>
                <w:color w:val="000000"/>
              </w:rPr>
              <w:t>,</w:t>
            </w:r>
          </w:p>
          <w:p w:rsidR="00AA107D" w:rsidRDefault="00AA107D" w:rsidP="00F145AC">
            <w:pPr>
              <w:pStyle w:val="Standard"/>
              <w:suppressLineNumbers/>
              <w:ind w:right="-2"/>
              <w:jc w:val="both"/>
            </w:pPr>
            <w:proofErr w:type="gramStart"/>
            <w:r>
              <w:rPr>
                <w:color w:val="000000"/>
              </w:rPr>
              <w:t>тел</w:t>
            </w:r>
            <w:proofErr w:type="gramEnd"/>
            <w:r>
              <w:rPr>
                <w:color w:val="000000"/>
              </w:rPr>
              <w:t xml:space="preserve">. </w:t>
            </w:r>
            <w:r>
              <w:rPr>
                <w:lang w:val="ru-RU"/>
              </w:rPr>
              <w:t>(8362)232424</w:t>
            </w:r>
            <w:r>
              <w:t>.</w:t>
            </w:r>
          </w:p>
        </w:tc>
      </w:tr>
      <w:tr w:rsidR="00AA107D" w:rsidTr="00F145AC">
        <w:trPr>
          <w:trHeight w:val="688"/>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Вид и предмет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8A66F6" w:rsidP="00D47BA7">
            <w:pPr>
              <w:pStyle w:val="Textbody"/>
              <w:spacing w:after="0"/>
              <w:jc w:val="both"/>
            </w:pPr>
            <w:r>
              <w:rPr>
                <w:lang w:val="ru-RU"/>
              </w:rPr>
              <w:t>Поставка котла мощностью 2,5 МВт с автоматикой управления, группой безопасности и горелкой</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2.3.</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Место, сроки условия,   исполнения предмета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pPr>
            <w:r>
              <w:t xml:space="preserve">Место </w:t>
            </w:r>
            <w:r>
              <w:rPr>
                <w:lang w:val="ru-RU"/>
              </w:rPr>
              <w:t>поставки</w:t>
            </w:r>
            <w:r>
              <w:t xml:space="preserve">: Республика Марий Эл, г. Волжск, ул. </w:t>
            </w:r>
            <w:r w:rsidR="005247E6">
              <w:rPr>
                <w:lang w:val="ru-RU"/>
              </w:rPr>
              <w:t>Советская</w:t>
            </w:r>
            <w:r>
              <w:rPr>
                <w:lang w:val="ru-RU"/>
              </w:rPr>
              <w:t>, д. 5</w:t>
            </w:r>
            <w:r w:rsidR="005247E6">
              <w:rPr>
                <w:lang w:val="ru-RU"/>
              </w:rPr>
              <w:t>8</w:t>
            </w:r>
          </w:p>
          <w:p w:rsidR="00AA107D" w:rsidRDefault="00AA107D" w:rsidP="00F145AC">
            <w:pPr>
              <w:pStyle w:val="Standard"/>
              <w:tabs>
                <w:tab w:val="left" w:pos="1845"/>
              </w:tabs>
              <w:jc w:val="both"/>
            </w:pPr>
            <w:r>
              <w:t xml:space="preserve">Срок </w:t>
            </w:r>
            <w:r w:rsidR="00D250F1">
              <w:rPr>
                <w:lang w:val="ru-RU"/>
              </w:rPr>
              <w:t>поставки</w:t>
            </w:r>
            <w:r>
              <w:t>:</w:t>
            </w:r>
            <w:r>
              <w:rPr>
                <w:lang w:val="ru-RU"/>
              </w:rPr>
              <w:t xml:space="preserve"> </w:t>
            </w:r>
            <w:r w:rsidR="00D47BA7">
              <w:rPr>
                <w:lang w:val="ru-RU"/>
              </w:rPr>
              <w:t xml:space="preserve">до </w:t>
            </w:r>
            <w:r w:rsidR="005B2836">
              <w:rPr>
                <w:lang w:val="ru-RU"/>
              </w:rPr>
              <w:t>01</w:t>
            </w:r>
            <w:r w:rsidR="00D47BA7">
              <w:rPr>
                <w:lang w:val="ru-RU"/>
              </w:rPr>
              <w:t xml:space="preserve"> </w:t>
            </w:r>
            <w:r w:rsidR="006A77CF">
              <w:rPr>
                <w:lang w:val="ru-RU"/>
              </w:rPr>
              <w:t>ию</w:t>
            </w:r>
            <w:r w:rsidR="005B2836">
              <w:rPr>
                <w:lang w:val="ru-RU"/>
              </w:rPr>
              <w:t>л</w:t>
            </w:r>
            <w:r w:rsidR="00D47BA7">
              <w:rPr>
                <w:lang w:val="ru-RU"/>
              </w:rPr>
              <w:t>я</w:t>
            </w:r>
            <w:r>
              <w:rPr>
                <w:lang w:val="ru-RU"/>
              </w:rPr>
              <w:t xml:space="preserve"> 201</w:t>
            </w:r>
            <w:r w:rsidR="00474726">
              <w:rPr>
                <w:lang w:val="ru-RU"/>
              </w:rPr>
              <w:t>6</w:t>
            </w:r>
            <w:r>
              <w:rPr>
                <w:lang w:val="ru-RU"/>
              </w:rPr>
              <w:t>г.</w:t>
            </w:r>
          </w:p>
          <w:p w:rsidR="00AA107D" w:rsidRDefault="00AA107D" w:rsidP="00F145AC">
            <w:pPr>
              <w:pStyle w:val="Standard"/>
              <w:jc w:val="both"/>
            </w:pPr>
            <w:r>
              <w:rPr>
                <w:bCs/>
              </w:rPr>
              <w:t xml:space="preserve">Описание </w:t>
            </w:r>
            <w:r>
              <w:rPr>
                <w:bCs/>
                <w:lang w:val="ru-RU"/>
              </w:rPr>
              <w:t>товара</w:t>
            </w:r>
            <w:r>
              <w:rPr>
                <w:bCs/>
              </w:rPr>
              <w:t xml:space="preserve"> </w:t>
            </w:r>
            <w:r>
              <w:rPr>
                <w:bCs/>
                <w:lang w:val="ru-RU"/>
              </w:rPr>
              <w:t>содержится</w:t>
            </w:r>
            <w:r>
              <w:rPr>
                <w:bCs/>
              </w:rPr>
              <w:t xml:space="preserve"> в Техническом задании </w:t>
            </w:r>
            <w:r>
              <w:t>(раздел III Документации)</w:t>
            </w:r>
            <w:r>
              <w:rPr>
                <w:bCs/>
              </w:rPr>
              <w:t>.</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Начальная (максимальная) цена, валюта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21"/>
              <w:snapToGrid w:val="0"/>
              <w:ind w:left="0" w:right="-2" w:firstLine="0"/>
              <w:rPr>
                <w:b w:val="0"/>
                <w:sz w:val="24"/>
                <w:szCs w:val="24"/>
                <w:lang w:val="ru-RU"/>
              </w:rPr>
            </w:pPr>
          </w:p>
          <w:p w:rsidR="00AA107D" w:rsidRDefault="005B2836" w:rsidP="0038463F">
            <w:pPr>
              <w:pStyle w:val="a9"/>
              <w:spacing w:line="276" w:lineRule="auto"/>
              <w:jc w:val="both"/>
            </w:pPr>
            <w:r>
              <w:rPr>
                <w:b/>
              </w:rPr>
              <w:t>1824823</w:t>
            </w:r>
            <w:r w:rsidR="00AA107D">
              <w:t xml:space="preserve"> руб. с НДС. 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w:t>
            </w:r>
            <w:r w:rsidR="00AA107D">
              <w:lastRenderedPageBreak/>
              <w:t>исполнением обязательства, являющегося предметом настоящего запроса предложений.</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rPr>
                <w:i/>
              </w:rPr>
            </w:pPr>
            <w:r>
              <w:rPr>
                <w:i/>
              </w:rPr>
              <w:t>Порядок формирования цены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jc w:val="both"/>
            </w:pPr>
            <w:r>
              <w:t>При формировании цены договора, Участник размещения заказа указывает в заявке на участие в открытом запросе предложений стоимость работ, с учетом расходов на уплату налогов, других обязательных платежей и всех иных расходов подрядчика, связанных с выполнением договора.</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2.6.</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rPr>
                <w:i/>
              </w:rPr>
            </w:pPr>
            <w:r>
              <w:rPr>
                <w:i/>
              </w:rPr>
              <w:t>Форма, сроки и порядок оплаты</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1E5723" w:rsidP="001B532F">
            <w:pPr>
              <w:pStyle w:val="Standard"/>
              <w:jc w:val="both"/>
              <w:rPr>
                <w:bCs/>
              </w:rPr>
            </w:pPr>
            <w:r>
              <w:t>Форма оплаты – безналичная.</w:t>
            </w:r>
            <w:r>
              <w:rPr>
                <w:b/>
                <w:sz w:val="28"/>
                <w:szCs w:val="28"/>
              </w:rPr>
              <w:t xml:space="preserve"> </w:t>
            </w:r>
            <w:r w:rsidRPr="002A0857">
              <w:t xml:space="preserve">Оплата осуществляется: </w:t>
            </w:r>
            <w:r w:rsidR="005418D2">
              <w:rPr>
                <w:lang w:val="ru-RU"/>
              </w:rPr>
              <w:t>5</w:t>
            </w:r>
            <w:r w:rsidRPr="002A0857">
              <w:t>0% в течение 10 дней с момента заключения договора, оставшаяся сумма в течение</w:t>
            </w:r>
            <w:r w:rsidRPr="00FF081A">
              <w:t xml:space="preserve"> </w:t>
            </w:r>
            <w:r>
              <w:rPr>
                <w:lang w:val="ru-RU"/>
              </w:rPr>
              <w:t>10</w:t>
            </w:r>
            <w:r w:rsidRPr="00FF081A">
              <w:t xml:space="preserve"> дней с момента </w:t>
            </w:r>
            <w:r>
              <w:rPr>
                <w:lang w:val="ru-RU"/>
              </w:rPr>
              <w:t xml:space="preserve">поставки и </w:t>
            </w:r>
            <w:r>
              <w:t>подписания</w:t>
            </w:r>
            <w:r>
              <w:rPr>
                <w:lang w:val="ru-RU"/>
              </w:rPr>
              <w:t xml:space="preserve"> товарных накладных или</w:t>
            </w:r>
            <w:r>
              <w:t xml:space="preserve"> акта приема-передачи</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r>
              <w:t>2.7.</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Дополнительные требования к Исполнителю</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jc w:val="both"/>
              <w:rPr>
                <w:sz w:val="16"/>
                <w:szCs w:val="16"/>
              </w:rPr>
            </w:pPr>
          </w:p>
          <w:p w:rsidR="00AA107D" w:rsidRDefault="00AA107D" w:rsidP="00F145AC">
            <w:pPr>
              <w:pStyle w:val="Standard"/>
              <w:jc w:val="both"/>
            </w:pPr>
            <w:r>
              <w:t>Согласно Техническому заданию Заказчика (раздел III Документации).</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2.8.</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p>
          <w:p w:rsidR="00AA107D" w:rsidRDefault="00AA107D" w:rsidP="00F145AC">
            <w:pPr>
              <w:pStyle w:val="Standard"/>
              <w:suppressLineNumbers/>
              <w:snapToGrid w:val="0"/>
              <w:ind w:right="-2" w:firstLine="34"/>
              <w:rPr>
                <w:i/>
              </w:rPr>
            </w:pPr>
            <w:r>
              <w:rPr>
                <w:i/>
              </w:rPr>
              <w:t>Документы, входящие в состав заявки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tabs>
                <w:tab w:val="left" w:pos="440"/>
              </w:tabs>
              <w:snapToGrid w:val="0"/>
              <w:jc w:val="both"/>
            </w:pPr>
            <w:r>
              <w:t>Заявка на участие должна содержать следующие документы:</w:t>
            </w:r>
          </w:p>
          <w:p w:rsidR="00AA107D" w:rsidRDefault="00AA107D" w:rsidP="00F145AC">
            <w:pPr>
              <w:pStyle w:val="Standard"/>
            </w:pPr>
            <w:r>
              <w:rPr>
                <w:bCs/>
              </w:rPr>
              <w:t xml:space="preserve">1. Опись документов, представляемых Участником размещения заказа в составе заявки </w:t>
            </w:r>
            <w:r>
              <w:rPr>
                <w:bCs/>
                <w:i/>
                <w:color w:val="0000FF"/>
              </w:rPr>
              <w:t>(Приложение № 1)</w:t>
            </w:r>
            <w:r>
              <w:rPr>
                <w:bCs/>
              </w:rPr>
              <w:t>;</w:t>
            </w:r>
          </w:p>
          <w:p w:rsidR="00AA107D" w:rsidRDefault="00AA107D" w:rsidP="00F145AC">
            <w:pPr>
              <w:pStyle w:val="Standard"/>
              <w:jc w:val="both"/>
            </w:pPr>
            <w:r>
              <w:rPr>
                <w:bCs/>
              </w:rPr>
              <w:t xml:space="preserve">2. Анкета Участника размещения заказа </w:t>
            </w:r>
            <w:r>
              <w:rPr>
                <w:bCs/>
                <w:i/>
                <w:color w:val="0000FF"/>
              </w:rPr>
              <w:t>(Приложение № 2);</w:t>
            </w:r>
          </w:p>
          <w:p w:rsidR="00AA107D" w:rsidRDefault="00AA107D" w:rsidP="00F145AC">
            <w:pPr>
              <w:pStyle w:val="Standard"/>
              <w:jc w:val="both"/>
            </w:pPr>
            <w:r>
              <w:rPr>
                <w:bCs/>
              </w:rPr>
              <w:t xml:space="preserve">3. Заявка на участие </w:t>
            </w:r>
            <w:r>
              <w:rPr>
                <w:bCs/>
                <w:i/>
                <w:color w:val="0000FF"/>
              </w:rPr>
              <w:t>(Приложение № 3)</w:t>
            </w:r>
            <w:r>
              <w:rPr>
                <w:bCs/>
              </w:rPr>
              <w:t>;</w:t>
            </w:r>
          </w:p>
          <w:p w:rsidR="00AA107D" w:rsidRDefault="00AA107D" w:rsidP="00F145AC">
            <w:pPr>
              <w:pStyle w:val="Standard"/>
              <w:jc w:val="both"/>
            </w:pPr>
            <w:r>
              <w:rPr>
                <w:bCs/>
              </w:rPr>
              <w:t xml:space="preserve">4. Коммерческое предложение </w:t>
            </w:r>
            <w:r>
              <w:rPr>
                <w:bCs/>
                <w:i/>
                <w:color w:val="0000FF"/>
              </w:rPr>
              <w:t>(Приложение № 4);</w:t>
            </w:r>
          </w:p>
          <w:p w:rsidR="00AA107D" w:rsidRDefault="00AA107D" w:rsidP="00F145AC">
            <w:pPr>
              <w:pStyle w:val="Standard"/>
              <w:jc w:val="both"/>
            </w:pPr>
            <w:r>
              <w:rPr>
                <w:bCs/>
              </w:rPr>
              <w:t xml:space="preserve">5. Оригинал (или нотариально заверенная копия) выписки из единого государственного реестра юридических лиц (ЕГРЮЛ), полученный не ранее, чем за </w:t>
            </w:r>
            <w:r>
              <w:rPr>
                <w:bCs/>
                <w:lang w:val="ru-RU"/>
              </w:rPr>
              <w:t>три</w:t>
            </w:r>
            <w:r>
              <w:rPr>
                <w:bCs/>
              </w:rPr>
              <w:t xml:space="preserve"> месяц</w:t>
            </w:r>
            <w:r>
              <w:rPr>
                <w:bCs/>
                <w:lang w:val="ru-RU"/>
              </w:rPr>
              <w:t>а</w:t>
            </w:r>
            <w:r>
              <w:rPr>
                <w:bCs/>
              </w:rPr>
              <w:t xml:space="preserve"> до дня размещения извещения о проведении открытого запроса предложений;</w:t>
            </w:r>
          </w:p>
          <w:p w:rsidR="00AA107D" w:rsidRDefault="00AA107D" w:rsidP="00F145AC">
            <w:pPr>
              <w:pStyle w:val="Standard"/>
              <w:jc w:val="both"/>
              <w:rPr>
                <w:bCs/>
              </w:rPr>
            </w:pPr>
            <w:r>
              <w:rPr>
                <w:bCs/>
              </w:rPr>
              <w:t>6. Копия документа, подтверждающего полномочия лица, подписывающего заявку и договор от имени участника размещения заказа;</w:t>
            </w:r>
          </w:p>
          <w:p w:rsidR="00AA107D" w:rsidRDefault="00AA107D" w:rsidP="00F145AC">
            <w:pPr>
              <w:pStyle w:val="Standard"/>
              <w:jc w:val="both"/>
              <w:rPr>
                <w:bCs/>
                <w:lang w:val="ru-RU"/>
              </w:rPr>
            </w:pPr>
            <w:r>
              <w:rPr>
                <w:bCs/>
                <w:lang w:val="ru-RU"/>
              </w:rPr>
              <w:t>7.   Копия Устава;</w:t>
            </w:r>
          </w:p>
          <w:p w:rsidR="00AA107D" w:rsidRDefault="00AA107D" w:rsidP="00F145AC">
            <w:pPr>
              <w:pStyle w:val="Standard"/>
              <w:jc w:val="both"/>
              <w:rPr>
                <w:bCs/>
              </w:rPr>
            </w:pPr>
            <w:r>
              <w:rPr>
                <w:bCs/>
              </w:rPr>
              <w:t>7. Копии действующих лицензий, свидетельств о допуске к определенному виду работ, являющихся предметом открытого запроса предложений;</w:t>
            </w:r>
          </w:p>
          <w:p w:rsidR="00AA107D" w:rsidRDefault="00AA107D" w:rsidP="00F145AC">
            <w:pPr>
              <w:pStyle w:val="Standard"/>
              <w:autoSpaceDE w:val="0"/>
              <w:jc w:val="both"/>
            </w:pPr>
            <w:r>
              <w:rPr>
                <w:rFonts w:eastAsia="Calibri"/>
              </w:rPr>
              <w:t xml:space="preserve">8. Справка о наличии у участника размещения заказа производственных мощностей, технологического оборудования </w:t>
            </w:r>
            <w:r>
              <w:rPr>
                <w:rFonts w:eastAsia="Calibri"/>
                <w:i/>
                <w:sz w:val="22"/>
                <w:szCs w:val="22"/>
              </w:rPr>
              <w:t>(предоставляется участником в произвольной форме с указанием собственных и арендованных мощностей и оборудования)</w:t>
            </w:r>
            <w:r>
              <w:t>;</w:t>
            </w:r>
          </w:p>
          <w:p w:rsidR="00AA107D" w:rsidRDefault="00AA107D" w:rsidP="00F145AC">
            <w:pPr>
              <w:pStyle w:val="Standard"/>
              <w:jc w:val="both"/>
              <w:rPr>
                <w:bCs/>
              </w:rPr>
            </w:pPr>
            <w:r>
              <w:rPr>
                <w:bCs/>
              </w:rPr>
              <w:t>9. Копии отзывов по аналогично выполненным работам;</w:t>
            </w:r>
          </w:p>
          <w:p w:rsidR="00AA107D" w:rsidRDefault="00AA107D" w:rsidP="00F145AC">
            <w:pPr>
              <w:pStyle w:val="Standard"/>
              <w:jc w:val="both"/>
              <w:rPr>
                <w:bCs/>
              </w:rPr>
            </w:pPr>
            <w:r>
              <w:rPr>
                <w:bCs/>
              </w:rPr>
              <w:t>10. Копия справки об отсутствии задолженности по налогам, сборам и иным обязательным платежам</w:t>
            </w:r>
          </w:p>
          <w:p w:rsidR="00AA107D" w:rsidRDefault="00AA107D" w:rsidP="00F145AC">
            <w:pPr>
              <w:pStyle w:val="Standard"/>
              <w:jc w:val="both"/>
              <w:rPr>
                <w:bCs/>
              </w:rPr>
            </w:pPr>
            <w:r>
              <w:rPr>
                <w:bCs/>
              </w:rPr>
              <w:t>11. Иные документы по желанию участника размещения заказа.</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2.9.</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Даты начала и окончания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hanging="22"/>
              <w:jc w:val="both"/>
            </w:pPr>
            <w:r>
              <w:t>Дата начала подачи заявок:</w:t>
            </w:r>
            <w:r>
              <w:rPr>
                <w:lang w:val="ru-RU"/>
              </w:rPr>
              <w:t xml:space="preserve"> </w:t>
            </w:r>
            <w:r w:rsidR="00515AE4">
              <w:rPr>
                <w:lang w:val="ru-RU"/>
              </w:rPr>
              <w:t>12</w:t>
            </w:r>
            <w:r w:rsidR="00D250F1" w:rsidRPr="00D250F1">
              <w:rPr>
                <w:lang w:val="ru-RU"/>
              </w:rPr>
              <w:t xml:space="preserve"> </w:t>
            </w:r>
            <w:r w:rsidR="00D47BA7">
              <w:rPr>
                <w:lang w:val="ru-RU"/>
              </w:rPr>
              <w:t>апреля</w:t>
            </w:r>
            <w:r w:rsidRPr="00D250F1">
              <w:rPr>
                <w:lang w:val="ru-RU"/>
              </w:rPr>
              <w:t xml:space="preserve"> 201</w:t>
            </w:r>
            <w:r w:rsidR="00E14AA4">
              <w:rPr>
                <w:lang w:val="ru-RU"/>
              </w:rPr>
              <w:t>6</w:t>
            </w:r>
            <w:r w:rsidRPr="00D250F1">
              <w:rPr>
                <w:lang w:val="ru-RU"/>
              </w:rPr>
              <w:t>г.</w:t>
            </w:r>
          </w:p>
          <w:p w:rsidR="00AA107D" w:rsidRDefault="00AA107D" w:rsidP="00F145AC">
            <w:pPr>
              <w:pStyle w:val="Standard"/>
              <w:suppressLineNumbers/>
              <w:snapToGrid w:val="0"/>
              <w:ind w:right="-2" w:hanging="22"/>
              <w:jc w:val="both"/>
            </w:pPr>
            <w:r>
              <w:t>(</w:t>
            </w:r>
            <w:proofErr w:type="gramStart"/>
            <w:r>
              <w:t>по</w:t>
            </w:r>
            <w:proofErr w:type="gramEnd"/>
            <w:r>
              <w:t xml:space="preserve"> рабочим дням </w:t>
            </w:r>
            <w:r>
              <w:rPr>
                <w:bCs/>
              </w:rPr>
              <w:t>с 8.00-12.00.ч. и с 13.00.-17.00.ч. (МСК)).</w:t>
            </w:r>
          </w:p>
          <w:p w:rsidR="00AA107D" w:rsidRDefault="00AA107D" w:rsidP="00F145AC">
            <w:pPr>
              <w:pStyle w:val="Standard"/>
              <w:suppressLineNumbers/>
              <w:snapToGrid w:val="0"/>
              <w:ind w:right="-2" w:hanging="22"/>
              <w:jc w:val="both"/>
            </w:pPr>
            <w:r>
              <w:t>Дата и время окончания срока подачи заявок:</w:t>
            </w:r>
            <w:r>
              <w:rPr>
                <w:lang w:val="ru-RU"/>
              </w:rPr>
              <w:t xml:space="preserve"> </w:t>
            </w:r>
            <w:r w:rsidR="00515AE4">
              <w:rPr>
                <w:lang w:val="ru-RU"/>
              </w:rPr>
              <w:t>21</w:t>
            </w:r>
            <w:r w:rsidR="00D47BA7">
              <w:rPr>
                <w:lang w:val="ru-RU"/>
              </w:rPr>
              <w:t xml:space="preserve"> апреля</w:t>
            </w:r>
            <w:r w:rsidRPr="00D250F1">
              <w:rPr>
                <w:lang w:val="ru-RU"/>
              </w:rPr>
              <w:t xml:space="preserve"> 201</w:t>
            </w:r>
            <w:r w:rsidR="00E14AA4">
              <w:rPr>
                <w:lang w:val="ru-RU"/>
              </w:rPr>
              <w:t>6</w:t>
            </w:r>
            <w:r w:rsidRPr="00D250F1">
              <w:rPr>
                <w:lang w:val="ru-RU"/>
              </w:rPr>
              <w:t xml:space="preserve"> </w:t>
            </w:r>
            <w:proofErr w:type="gramStart"/>
            <w:r w:rsidRPr="00D250F1">
              <w:rPr>
                <w:lang w:val="ru-RU"/>
              </w:rPr>
              <w:t>г.,</w:t>
            </w:r>
            <w:proofErr w:type="gramEnd"/>
            <w:r w:rsidRPr="00D250F1">
              <w:rPr>
                <w:lang w:val="ru-RU"/>
              </w:rPr>
              <w:t xml:space="preserve"> 12 часов 00 минут.</w:t>
            </w:r>
          </w:p>
          <w:p w:rsidR="00AA107D" w:rsidRDefault="00AA107D" w:rsidP="00F145AC">
            <w:pPr>
              <w:pStyle w:val="Standard"/>
              <w:suppressLineNumbers/>
              <w:snapToGrid w:val="0"/>
              <w:ind w:right="-2" w:hanging="22"/>
              <w:jc w:val="both"/>
              <w:rPr>
                <w:b/>
              </w:rPr>
            </w:pP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p>
          <w:p w:rsidR="00AA107D" w:rsidRDefault="00AA107D" w:rsidP="00F145AC">
            <w:pPr>
              <w:pStyle w:val="Standard"/>
              <w:suppressLineNumbers/>
              <w:snapToGrid w:val="0"/>
              <w:ind w:right="-2" w:firstLine="34"/>
              <w:jc w:val="both"/>
              <w:rPr>
                <w:i/>
              </w:rPr>
            </w:pPr>
            <w:r>
              <w:rPr>
                <w:i/>
              </w:rPr>
              <w:t>Место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037B8C" w:rsidP="00F145AC">
            <w:pPr>
              <w:pStyle w:val="Standard"/>
              <w:suppressLineNumbers/>
              <w:snapToGrid w:val="0"/>
              <w:ind w:right="-2"/>
              <w:jc w:val="both"/>
            </w:pPr>
            <w:hyperlink r:id="rId49" w:history="1">
              <w:r w:rsidR="00AA107D">
                <w:rPr>
                  <w:rStyle w:val="Internetlink"/>
                  <w:i/>
                  <w:color w:val="000000"/>
                </w:rPr>
                <w:t>Курьером:</w:t>
              </w:r>
            </w:hyperlink>
            <w:r w:rsidR="00AA107D">
              <w:rPr>
                <w:i/>
              </w:rPr>
              <w:t xml:space="preserve"> </w:t>
            </w:r>
            <w:r w:rsidR="00AA107D">
              <w:t>424000, г. Йошкар-Ола, Ленинский проспект, д. 24Г, 3 этаж.</w:t>
            </w:r>
          </w:p>
          <w:p w:rsidR="00AA107D" w:rsidRDefault="00037B8C" w:rsidP="00F145AC">
            <w:pPr>
              <w:pStyle w:val="Standard"/>
              <w:suppressLineNumbers/>
              <w:snapToGrid w:val="0"/>
              <w:ind w:right="-2"/>
              <w:jc w:val="both"/>
            </w:pPr>
            <w:hyperlink r:id="rId50" w:history="1">
              <w:proofErr w:type="gramStart"/>
              <w:r w:rsidR="00AA107D">
                <w:rPr>
                  <w:rStyle w:val="Internetlink"/>
                  <w:i/>
                  <w:color w:val="000000"/>
                </w:rPr>
                <w:t>по</w:t>
              </w:r>
              <w:proofErr w:type="gramEnd"/>
              <w:r w:rsidR="00AA107D">
                <w:rPr>
                  <w:rStyle w:val="Internetlink"/>
                  <w:i/>
                  <w:color w:val="000000"/>
                </w:rPr>
                <w:t xml:space="preserve"> почте</w:t>
              </w:r>
            </w:hyperlink>
            <w:r w:rsidR="00AA107D">
              <w:rPr>
                <w:i/>
              </w:rPr>
              <w:t>:</w:t>
            </w:r>
            <w:r w:rsidR="00AA107D">
              <w:rPr>
                <w:b/>
                <w:bCs/>
                <w:i/>
              </w:rPr>
              <w:t xml:space="preserve"> </w:t>
            </w:r>
            <w:r w:rsidR="00AA107D">
              <w:t>424000, г. Йошкар-Ола, Ленинский проспект, д. 24Г, 3 этаж</w:t>
            </w:r>
            <w:r w:rsidR="00AA107D">
              <w:rPr>
                <w:bCs/>
                <w:i/>
                <w:u w:val="single"/>
              </w:rPr>
              <w:t>.</w:t>
            </w:r>
          </w:p>
          <w:p w:rsidR="00AA107D" w:rsidRDefault="00AA107D" w:rsidP="00F145AC">
            <w:pPr>
              <w:pStyle w:val="Standard"/>
              <w:suppressLineNumbers/>
              <w:snapToGrid w:val="0"/>
              <w:ind w:right="-2"/>
              <w:jc w:val="both"/>
            </w:pPr>
            <w:r>
              <w:rPr>
                <w:bCs/>
                <w:i/>
                <w:u w:val="single"/>
              </w:rPr>
              <w:t>по электронной почте</w:t>
            </w:r>
            <w:r>
              <w:rPr>
                <w:i/>
              </w:rPr>
              <w:t xml:space="preserve">: </w:t>
            </w:r>
            <w:hyperlink r:id="rId51" w:history="1">
              <w:r>
                <w:rPr>
                  <w:rStyle w:val="Internetlink"/>
                  <w:lang w:val="en-US"/>
                </w:rPr>
                <w:t>smts</w:t>
              </w:r>
            </w:hyperlink>
            <w:hyperlink r:id="rId52" w:history="1">
              <w:r>
                <w:rPr>
                  <w:rStyle w:val="Internetlink"/>
                </w:rPr>
                <w:t>@</w:t>
              </w:r>
            </w:hyperlink>
            <w:hyperlink r:id="rId53" w:history="1">
              <w:r>
                <w:rPr>
                  <w:rStyle w:val="Internetlink"/>
                  <w:lang w:val="en-US"/>
                </w:rPr>
                <w:t>mtsc</w:t>
              </w:r>
            </w:hyperlink>
            <w:hyperlink r:id="rId54" w:history="1">
              <w:r>
                <w:rPr>
                  <w:rStyle w:val="Internetlink"/>
                </w:rPr>
                <w:t>12.ru</w:t>
              </w:r>
            </w:hyperlink>
            <w:r>
              <w:t>.</w:t>
            </w:r>
            <w:r>
              <w:rPr>
                <w:i/>
              </w:rPr>
              <w:t xml:space="preserve"> </w:t>
            </w:r>
            <w:proofErr w:type="gramStart"/>
            <w:r>
              <w:t>с</w:t>
            </w:r>
            <w:proofErr w:type="gramEnd"/>
            <w:r>
              <w:t xml:space="preserve"> обязательным уведомлением об отправке на письменном носителе.</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r>
              <w:t>2.11.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 xml:space="preserve">Дата, время и  место  </w:t>
            </w:r>
            <w:r>
              <w:rPr>
                <w:i/>
              </w:rPr>
              <w:lastRenderedPageBreak/>
              <w:t>рассмотрения заявок</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hanging="22"/>
              <w:jc w:val="both"/>
            </w:pPr>
            <w:r>
              <w:lastRenderedPageBreak/>
              <w:t>Дата и время  рассмотрения заявок:</w:t>
            </w:r>
            <w:r>
              <w:rPr>
                <w:lang w:val="ru-RU"/>
              </w:rPr>
              <w:t xml:space="preserve"> </w:t>
            </w:r>
            <w:r w:rsidR="00515AE4">
              <w:rPr>
                <w:lang w:val="ru-RU"/>
              </w:rPr>
              <w:t>21</w:t>
            </w:r>
            <w:r w:rsidRPr="00D250F1">
              <w:rPr>
                <w:lang w:val="ru-RU"/>
              </w:rPr>
              <w:t xml:space="preserve"> </w:t>
            </w:r>
            <w:r w:rsidR="00E14AA4">
              <w:rPr>
                <w:lang w:val="ru-RU"/>
              </w:rPr>
              <w:t>а</w:t>
            </w:r>
            <w:r w:rsidR="00D47BA7">
              <w:rPr>
                <w:lang w:val="ru-RU"/>
              </w:rPr>
              <w:t>преля</w:t>
            </w:r>
            <w:r w:rsidRPr="00D250F1">
              <w:rPr>
                <w:lang w:val="ru-RU"/>
              </w:rPr>
              <w:t xml:space="preserve"> 201</w:t>
            </w:r>
            <w:r w:rsidR="00E14AA4">
              <w:rPr>
                <w:lang w:val="ru-RU"/>
              </w:rPr>
              <w:t>6</w:t>
            </w:r>
            <w:r w:rsidRPr="00D250F1">
              <w:rPr>
                <w:lang w:val="ru-RU"/>
              </w:rPr>
              <w:t>г., 14 часов 00 минут</w:t>
            </w:r>
          </w:p>
          <w:p w:rsidR="00AA107D" w:rsidRDefault="00AA107D" w:rsidP="00F145AC">
            <w:pPr>
              <w:pStyle w:val="Standard"/>
              <w:suppressLineNumbers/>
              <w:snapToGrid w:val="0"/>
              <w:ind w:right="-2" w:hanging="22"/>
              <w:jc w:val="both"/>
            </w:pPr>
            <w:r>
              <w:lastRenderedPageBreak/>
              <w:t>Место рассмотрения заявок: 424000, г. Йошкар-Ола, Ленинский проспект, д. 24Г, 3 этаж</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Дата, время и  место подведения итогов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hd w:val="clear" w:color="auto" w:fill="FFFFFF"/>
              <w:jc w:val="both"/>
            </w:pPr>
            <w:r>
              <w:t>Подведение итогов открытого запроса предложений состоится:</w:t>
            </w:r>
          </w:p>
          <w:p w:rsidR="00AA107D" w:rsidRDefault="00AA107D" w:rsidP="00420C54">
            <w:pPr>
              <w:pStyle w:val="Standard"/>
              <w:shd w:val="clear" w:color="auto" w:fill="FFFFFF"/>
              <w:jc w:val="both"/>
            </w:pPr>
            <w:r>
              <w:t xml:space="preserve"> по адресу: 424000, г. Йошкар-Ола, Ленинский проспект, д. 24Г, 3 этаж</w:t>
            </w:r>
            <w:r>
              <w:rPr>
                <w:lang w:val="ru-RU"/>
              </w:rPr>
              <w:t xml:space="preserve">, </w:t>
            </w:r>
            <w:r w:rsidR="00515AE4">
              <w:rPr>
                <w:lang w:val="ru-RU"/>
              </w:rPr>
              <w:t>2</w:t>
            </w:r>
            <w:r w:rsidR="00420C54">
              <w:rPr>
                <w:lang w:val="ru-RU"/>
              </w:rPr>
              <w:t>1</w:t>
            </w:r>
            <w:r w:rsidR="00D47BA7">
              <w:rPr>
                <w:lang w:val="ru-RU"/>
              </w:rPr>
              <w:t xml:space="preserve"> апреля</w:t>
            </w:r>
            <w:r w:rsidRPr="00D250F1">
              <w:rPr>
                <w:lang w:val="ru-RU"/>
              </w:rPr>
              <w:t xml:space="preserve"> 201</w:t>
            </w:r>
            <w:r w:rsidR="00E14AA4">
              <w:rPr>
                <w:lang w:val="ru-RU"/>
              </w:rPr>
              <w:t>6</w:t>
            </w:r>
            <w:r w:rsidRPr="00D250F1">
              <w:rPr>
                <w:lang w:val="ru-RU"/>
              </w:rPr>
              <w:t xml:space="preserve"> г., 1</w:t>
            </w:r>
            <w:r w:rsidR="00420C54">
              <w:rPr>
                <w:lang w:val="ru-RU"/>
              </w:rPr>
              <w:t>5</w:t>
            </w:r>
            <w:r w:rsidRPr="00D250F1">
              <w:rPr>
                <w:lang w:val="ru-RU"/>
              </w:rPr>
              <w:t xml:space="preserve"> часов 00 минут.</w:t>
            </w:r>
          </w:p>
        </w:tc>
      </w:tr>
      <w:tr w:rsidR="00AA107D" w:rsidTr="00F145AC">
        <w:trPr>
          <w:trHeight w:val="696"/>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bCs/>
                <w:i/>
              </w:rPr>
            </w:pPr>
            <w:r>
              <w:rPr>
                <w:bCs/>
                <w:i/>
              </w:rPr>
              <w:t>Условия и срок подписания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jc w:val="both"/>
            </w:pPr>
            <w:r>
              <w:t>Договор будет заключен с тем участником размещения заказа, предложение которого наиболее полно удовлетворяет требованиям, изложенным в настоящей Документации, и содержит лучшие условия исполнения договора.</w:t>
            </w:r>
          </w:p>
          <w:p w:rsidR="00AA107D" w:rsidRDefault="00AA107D" w:rsidP="00F145AC">
            <w:pPr>
              <w:pStyle w:val="Standard"/>
              <w:jc w:val="both"/>
            </w:pPr>
          </w:p>
          <w:p w:rsidR="00AA107D" w:rsidRDefault="00AA107D" w:rsidP="00F145AC">
            <w:pPr>
              <w:pStyle w:val="Standard"/>
              <w:jc w:val="both"/>
            </w:pPr>
          </w:p>
        </w:tc>
      </w:tr>
    </w:tbl>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036221">
      <w:pPr>
        <w:pStyle w:val="Standard"/>
        <w:pageBreakBefore/>
        <w:spacing w:line="360" w:lineRule="auto"/>
        <w:ind w:firstLine="540"/>
        <w:jc w:val="center"/>
      </w:pPr>
      <w:r>
        <w:rPr>
          <w:b/>
          <w:bCs/>
          <w:lang w:val="ru-RU"/>
        </w:rPr>
        <w:lastRenderedPageBreak/>
        <w:t>Р</w:t>
      </w:r>
      <w:r>
        <w:rPr>
          <w:b/>
          <w:bCs/>
        </w:rPr>
        <w:t xml:space="preserve">аздел III. </w:t>
      </w:r>
      <w:r>
        <w:rPr>
          <w:b/>
          <w:bCs/>
        </w:rPr>
        <w:tab/>
      </w:r>
      <w:r>
        <w:rPr>
          <w:b/>
          <w:bCs/>
          <w:sz w:val="26"/>
          <w:szCs w:val="26"/>
        </w:rPr>
        <w:t>Техническое задание</w:t>
      </w:r>
    </w:p>
    <w:p w:rsidR="00AA107D" w:rsidRDefault="00AA107D" w:rsidP="00AA107D">
      <w:pPr>
        <w:pStyle w:val="Standard"/>
        <w:ind w:left="720"/>
      </w:pPr>
    </w:p>
    <w:p w:rsidR="00AA107D" w:rsidRDefault="00F145AC" w:rsidP="00AA107D">
      <w:pPr>
        <w:widowControl/>
        <w:textAlignment w:val="auto"/>
        <w:rPr>
          <w:rFonts w:eastAsia="Calibri" w:cs="Times New Roman"/>
          <w:bCs/>
          <w:kern w:val="0"/>
          <w:lang w:val="ru-RU" w:eastAsia="ar-SA" w:bidi="ar-SA"/>
        </w:rPr>
      </w:pPr>
      <w:r>
        <w:rPr>
          <w:rFonts w:eastAsia="Calibri" w:cs="Times New Roman"/>
          <w:bCs/>
          <w:kern w:val="0"/>
          <w:lang w:val="ru-RU" w:eastAsia="ar-SA" w:bidi="ar-SA"/>
        </w:rPr>
        <w:t>3.1. Характеристики</w:t>
      </w:r>
      <w:r w:rsidR="00E14AA4">
        <w:rPr>
          <w:rFonts w:eastAsia="Calibri" w:cs="Times New Roman"/>
          <w:bCs/>
          <w:kern w:val="0"/>
          <w:lang w:val="ru-RU" w:eastAsia="ar-SA" w:bidi="ar-SA"/>
        </w:rPr>
        <w:t>:</w:t>
      </w:r>
    </w:p>
    <w:p w:rsidR="00E14AA4" w:rsidRDefault="00E14AA4" w:rsidP="00AA107D">
      <w:pPr>
        <w:widowControl/>
        <w:textAlignment w:val="auto"/>
        <w:rPr>
          <w:rFonts w:eastAsia="Calibri" w:cs="Times New Roman"/>
          <w:bCs/>
          <w:kern w:val="0"/>
          <w:lang w:val="ru-RU" w:eastAsia="ar-SA" w:bidi="ar-SA"/>
        </w:rPr>
      </w:pPr>
    </w:p>
    <w:tbl>
      <w:tblPr>
        <w:tblStyle w:val="ae"/>
        <w:tblW w:w="9606" w:type="dxa"/>
        <w:tblLook w:val="04A0" w:firstRow="1" w:lastRow="0" w:firstColumn="1" w:lastColumn="0" w:noHBand="0" w:noVBand="1"/>
      </w:tblPr>
      <w:tblGrid>
        <w:gridCol w:w="819"/>
        <w:gridCol w:w="2219"/>
        <w:gridCol w:w="6568"/>
      </w:tblGrid>
      <w:tr w:rsidR="00D33A6E" w:rsidRPr="00BE274F" w:rsidTr="00D33A6E">
        <w:tc>
          <w:tcPr>
            <w:tcW w:w="819" w:type="dxa"/>
          </w:tcPr>
          <w:p w:rsidR="00D33A6E" w:rsidRPr="00BE274F" w:rsidRDefault="00D33A6E" w:rsidP="00D33A6E">
            <w:pPr>
              <w:pStyle w:val="11"/>
              <w:ind w:firstLine="0"/>
              <w:rPr>
                <w:b/>
                <w:sz w:val="24"/>
                <w:szCs w:val="24"/>
              </w:rPr>
            </w:pPr>
            <w:r w:rsidRPr="00BE274F">
              <w:rPr>
                <w:b/>
                <w:sz w:val="24"/>
                <w:szCs w:val="24"/>
              </w:rPr>
              <w:t>№ п/п</w:t>
            </w:r>
          </w:p>
        </w:tc>
        <w:tc>
          <w:tcPr>
            <w:tcW w:w="2219" w:type="dxa"/>
          </w:tcPr>
          <w:p w:rsidR="00D33A6E" w:rsidRPr="00BE274F" w:rsidRDefault="00D33A6E" w:rsidP="00D33A6E">
            <w:pPr>
              <w:pStyle w:val="11"/>
              <w:ind w:firstLine="0"/>
              <w:rPr>
                <w:b/>
                <w:sz w:val="24"/>
                <w:szCs w:val="24"/>
              </w:rPr>
            </w:pPr>
            <w:r w:rsidRPr="00BE274F">
              <w:rPr>
                <w:b/>
                <w:sz w:val="24"/>
                <w:szCs w:val="24"/>
              </w:rPr>
              <w:t>Наименование оборудования</w:t>
            </w:r>
          </w:p>
        </w:tc>
        <w:tc>
          <w:tcPr>
            <w:tcW w:w="6568" w:type="dxa"/>
          </w:tcPr>
          <w:p w:rsidR="00D33A6E" w:rsidRPr="00BE274F" w:rsidRDefault="00D33A6E" w:rsidP="00D33A6E">
            <w:pPr>
              <w:pStyle w:val="11"/>
              <w:ind w:firstLine="0"/>
              <w:rPr>
                <w:b/>
                <w:sz w:val="24"/>
                <w:szCs w:val="24"/>
              </w:rPr>
            </w:pPr>
            <w:r w:rsidRPr="00BE274F">
              <w:rPr>
                <w:b/>
                <w:sz w:val="24"/>
                <w:szCs w:val="24"/>
              </w:rPr>
              <w:t>Технические характеристики</w:t>
            </w:r>
          </w:p>
        </w:tc>
      </w:tr>
      <w:tr w:rsidR="00D33A6E" w:rsidRPr="00BE274F" w:rsidTr="00D33A6E">
        <w:tc>
          <w:tcPr>
            <w:tcW w:w="819" w:type="dxa"/>
          </w:tcPr>
          <w:p w:rsidR="00D33A6E" w:rsidRPr="00BE274F" w:rsidRDefault="00D33A6E" w:rsidP="00D33A6E">
            <w:pPr>
              <w:pStyle w:val="11"/>
              <w:ind w:firstLine="0"/>
              <w:rPr>
                <w:sz w:val="24"/>
                <w:szCs w:val="24"/>
              </w:rPr>
            </w:pPr>
            <w:r w:rsidRPr="00BE274F">
              <w:rPr>
                <w:sz w:val="24"/>
                <w:szCs w:val="24"/>
              </w:rPr>
              <w:t>1.</w:t>
            </w:r>
          </w:p>
        </w:tc>
        <w:tc>
          <w:tcPr>
            <w:tcW w:w="2219" w:type="dxa"/>
          </w:tcPr>
          <w:p w:rsidR="00D33A6E" w:rsidRPr="00854557" w:rsidRDefault="00D33A6E" w:rsidP="00D33A6E">
            <w:pPr>
              <w:rPr>
                <w:b/>
              </w:rPr>
            </w:pPr>
            <w:r w:rsidRPr="00854557">
              <w:rPr>
                <w:b/>
              </w:rPr>
              <w:t>Котел мощностью 2500кВт.</w:t>
            </w:r>
          </w:p>
          <w:p w:rsidR="00D33A6E" w:rsidRPr="00BE274F" w:rsidRDefault="00D33A6E" w:rsidP="00D33A6E">
            <w:pPr>
              <w:pStyle w:val="11"/>
              <w:ind w:firstLine="0"/>
              <w:rPr>
                <w:sz w:val="24"/>
                <w:szCs w:val="24"/>
              </w:rPr>
            </w:pPr>
          </w:p>
        </w:tc>
        <w:tc>
          <w:tcPr>
            <w:tcW w:w="6568" w:type="dxa"/>
          </w:tcPr>
          <w:p w:rsidR="00D33A6E" w:rsidRPr="00D42350" w:rsidRDefault="00D33A6E" w:rsidP="00D33A6E">
            <w:pPr>
              <w:jc w:val="both"/>
              <w:rPr>
                <w:rFonts w:eastAsia="Calibri"/>
                <w:b/>
                <w:u w:val="single"/>
                <w:lang w:eastAsia="en-US"/>
              </w:rPr>
            </w:pPr>
            <w:r w:rsidRPr="00D42350">
              <w:rPr>
                <w:rFonts w:eastAsia="Calibri"/>
                <w:b/>
                <w:u w:val="single"/>
                <w:lang w:eastAsia="en-US"/>
              </w:rPr>
              <w:t>Назначение:</w:t>
            </w:r>
          </w:p>
          <w:p w:rsidR="00D33A6E" w:rsidRPr="00BE274F" w:rsidRDefault="00D33A6E" w:rsidP="00D33A6E">
            <w:pPr>
              <w:jc w:val="both"/>
              <w:rPr>
                <w:color w:val="000000"/>
              </w:rPr>
            </w:pPr>
            <w:r w:rsidRPr="00BE274F">
              <w:rPr>
                <w:color w:val="000000"/>
              </w:rPr>
              <w:t>Котел водогрейный водотрубный с горизонтальной цилиндрической топкой, работающей под наддувом, и предназначен для производства теплофикационной горячей воды с максимальной температурой до 110°С при допустимом рабочем давлении до 1,6 МПа и работы только в</w:t>
            </w:r>
            <w:r>
              <w:rPr>
                <w:color w:val="000000"/>
              </w:rPr>
              <w:t xml:space="preserve"> </w:t>
            </w:r>
            <w:r w:rsidRPr="00BE274F">
              <w:rPr>
                <w:color w:val="000000"/>
              </w:rPr>
              <w:t>закрытых системах теплоснабжения.</w:t>
            </w:r>
          </w:p>
          <w:p w:rsidR="00D33A6E" w:rsidRPr="00BE274F" w:rsidRDefault="00D33A6E" w:rsidP="00D33A6E">
            <w:pPr>
              <w:jc w:val="both"/>
              <w:rPr>
                <w:color w:val="000000"/>
              </w:rPr>
            </w:pPr>
            <w:r w:rsidRPr="00BE274F">
              <w:rPr>
                <w:color w:val="000000"/>
              </w:rPr>
              <w:t>Котлы производятся серийно в диапазоне номинальной мощности от 200 кВт до 15 мВт.</w:t>
            </w:r>
          </w:p>
          <w:p w:rsidR="00D33A6E" w:rsidRPr="00BE274F" w:rsidRDefault="00D33A6E" w:rsidP="00D33A6E">
            <w:pPr>
              <w:jc w:val="both"/>
              <w:rPr>
                <w:color w:val="000000"/>
              </w:rPr>
            </w:pPr>
            <w:r w:rsidRPr="00BE274F">
              <w:rPr>
                <w:color w:val="000000"/>
              </w:rPr>
              <w:t>Предпочтительными сферами применения котлов являются крупные системы отопления и</w:t>
            </w:r>
            <w:r>
              <w:rPr>
                <w:color w:val="000000"/>
              </w:rPr>
              <w:t xml:space="preserve"> </w:t>
            </w:r>
            <w:r w:rsidRPr="00BE274F">
              <w:rPr>
                <w:color w:val="000000"/>
              </w:rPr>
              <w:t>вентиляции, горячего водоснабжения промышленных, административных, коммунально-бытовых и</w:t>
            </w:r>
            <w:r>
              <w:rPr>
                <w:color w:val="000000"/>
              </w:rPr>
              <w:t xml:space="preserve"> </w:t>
            </w:r>
            <w:r w:rsidRPr="00BE274F">
              <w:rPr>
                <w:color w:val="000000"/>
              </w:rPr>
              <w:t>сельскохозяйственных объектов, обеспечение тепловой энергией технологического оборудования производства.</w:t>
            </w:r>
          </w:p>
          <w:p w:rsidR="00D33A6E" w:rsidRPr="00BE274F" w:rsidRDefault="00D33A6E" w:rsidP="00D33A6E">
            <w:pPr>
              <w:jc w:val="both"/>
              <w:rPr>
                <w:color w:val="000000"/>
              </w:rPr>
            </w:pPr>
            <w:r w:rsidRPr="00BE274F">
              <w:rPr>
                <w:color w:val="000000"/>
              </w:rPr>
              <w:t>Водогрейные котлы поставляются полностью готовыми к установке и эксплуатации. Котлы имеют</w:t>
            </w:r>
            <w:r>
              <w:rPr>
                <w:color w:val="000000"/>
              </w:rPr>
              <w:t xml:space="preserve"> </w:t>
            </w:r>
            <w:r w:rsidRPr="00BE274F">
              <w:rPr>
                <w:color w:val="000000"/>
              </w:rPr>
              <w:t>устойчивые несущие опоры и могут быть установлены на ровном, прочном полу без дополнительного</w:t>
            </w:r>
            <w:r>
              <w:rPr>
                <w:color w:val="000000"/>
              </w:rPr>
              <w:t xml:space="preserve"> </w:t>
            </w:r>
            <w:r w:rsidRPr="00BE274F">
              <w:rPr>
                <w:color w:val="000000"/>
              </w:rPr>
              <w:t>фундамента.</w:t>
            </w:r>
          </w:p>
          <w:p w:rsidR="00D33A6E" w:rsidRDefault="00D33A6E" w:rsidP="00D33A6E">
            <w:pPr>
              <w:jc w:val="both"/>
              <w:rPr>
                <w:color w:val="000000"/>
              </w:rPr>
            </w:pPr>
            <w:r w:rsidRPr="00BE274F">
              <w:rPr>
                <w:color w:val="000000"/>
              </w:rPr>
              <w:t>Передняя крышка с установленной на ней горелкой может открываться по необходимости вправо или влево, что обеспечивает удобство в обслуживании котла.</w:t>
            </w:r>
          </w:p>
          <w:p w:rsidR="00D33A6E" w:rsidRPr="00BE274F" w:rsidRDefault="00D33A6E" w:rsidP="00D33A6E">
            <w:pPr>
              <w:jc w:val="both"/>
              <w:rPr>
                <w:color w:val="000000"/>
              </w:rPr>
            </w:pPr>
          </w:p>
          <w:p w:rsidR="00D33A6E" w:rsidRPr="00854557" w:rsidRDefault="00D33A6E" w:rsidP="00D33A6E">
            <w:pPr>
              <w:jc w:val="both"/>
              <w:rPr>
                <w:rFonts w:eastAsia="Calibri"/>
                <w:b/>
                <w:u w:val="single"/>
                <w:lang w:eastAsia="en-US"/>
              </w:rPr>
            </w:pPr>
            <w:r w:rsidRPr="00854557">
              <w:rPr>
                <w:rFonts w:eastAsia="Calibri"/>
                <w:b/>
                <w:u w:val="single"/>
                <w:lang w:eastAsia="en-US"/>
              </w:rPr>
              <w:t>Описание работы:</w:t>
            </w:r>
          </w:p>
          <w:p w:rsidR="00D33A6E" w:rsidRPr="00BE274F" w:rsidRDefault="00D33A6E" w:rsidP="00D33A6E">
            <w:pPr>
              <w:jc w:val="both"/>
              <w:rPr>
                <w:rFonts w:eastAsia="Calibri"/>
                <w:lang w:eastAsia="en-US"/>
              </w:rPr>
            </w:pPr>
            <w:r w:rsidRPr="00BE274F">
              <w:rPr>
                <w:rFonts w:eastAsia="Calibri"/>
                <w:lang w:eastAsia="en-US"/>
              </w:rPr>
              <w:t>Особенности котла:</w:t>
            </w:r>
          </w:p>
          <w:p w:rsidR="00D33A6E" w:rsidRPr="00BE274F" w:rsidRDefault="00D33A6E" w:rsidP="00D33A6E">
            <w:pPr>
              <w:jc w:val="both"/>
              <w:rPr>
                <w:rFonts w:eastAsia="Calibri"/>
                <w:lang w:eastAsia="en-US"/>
              </w:rPr>
            </w:pPr>
            <w:r w:rsidRPr="00BE274F">
              <w:rPr>
                <w:rFonts w:eastAsia="Calibri"/>
                <w:lang w:eastAsia="en-US"/>
              </w:rPr>
              <w:t>Благодаря применению оребренных труб удалось объединить радиационную и конвективную поверхности</w:t>
            </w:r>
          </w:p>
          <w:p w:rsidR="00D33A6E" w:rsidRPr="00BE274F" w:rsidRDefault="00D33A6E" w:rsidP="00D33A6E">
            <w:pPr>
              <w:jc w:val="both"/>
              <w:rPr>
                <w:rFonts w:eastAsia="Calibri"/>
                <w:lang w:eastAsia="en-US"/>
              </w:rPr>
            </w:pPr>
            <w:r w:rsidRPr="00BE274F">
              <w:rPr>
                <w:rFonts w:eastAsia="Calibri"/>
                <w:lang w:eastAsia="en-US"/>
              </w:rPr>
              <w:t>нагрева в одно целое, что позволило уменьшить металлоемкость, существенно снизить вес котла и его размеры.</w:t>
            </w:r>
          </w:p>
          <w:p w:rsidR="00D33A6E" w:rsidRPr="00BE274F" w:rsidRDefault="00D33A6E" w:rsidP="00D33A6E">
            <w:pPr>
              <w:jc w:val="both"/>
              <w:rPr>
                <w:rFonts w:eastAsia="Calibri"/>
                <w:lang w:eastAsia="en-US"/>
              </w:rPr>
            </w:pPr>
            <w:proofErr w:type="gramStart"/>
            <w:r w:rsidRPr="00BE274F">
              <w:rPr>
                <w:rFonts w:eastAsia="Calibri"/>
                <w:lang w:eastAsia="en-US"/>
              </w:rPr>
              <w:t>Котлы имеют большой срок эксплуатации и неограниченное количество пусков и остановок благодаря плавающей конструкции теплообменника, которая позволяет трубам свободно перемещаться относительно каркаса котла при тепловом расширении (включение-выключение котла), топка котла имеет меньшее аэродинамическое сопротивление, так как дымовые газы не возвращаются к передней стенке, а уходят сразу в газоход по всей площади топки, что позволяет подбирать горелки меньшего типоразмера и снижать уровень шума при работе горелки на полной мощности.</w:t>
            </w:r>
            <w:proofErr w:type="gramEnd"/>
          </w:p>
          <w:p w:rsidR="00D33A6E" w:rsidRPr="00BE274F" w:rsidRDefault="00D33A6E" w:rsidP="00D33A6E">
            <w:pPr>
              <w:jc w:val="both"/>
              <w:rPr>
                <w:rFonts w:eastAsia="Calibri"/>
                <w:lang w:eastAsia="en-US"/>
              </w:rPr>
            </w:pPr>
            <w:r w:rsidRPr="00BE274F">
              <w:rPr>
                <w:rFonts w:eastAsia="Calibri"/>
                <w:lang w:eastAsia="en-US"/>
              </w:rPr>
              <w:t>Высокая скорость циркуляции теплоносителя в топочных трубах позволяет в несколько раз снизить отложения накипи на стенках труб и увеличивает интенсивность теплообмена.</w:t>
            </w:r>
          </w:p>
          <w:p w:rsidR="00D33A6E" w:rsidRPr="00BE274F" w:rsidRDefault="00D33A6E" w:rsidP="00D33A6E">
            <w:pPr>
              <w:jc w:val="both"/>
              <w:rPr>
                <w:rFonts w:eastAsia="Calibri"/>
                <w:lang w:eastAsia="en-US"/>
              </w:rPr>
            </w:pPr>
            <w:r w:rsidRPr="00BE274F">
              <w:rPr>
                <w:rFonts w:eastAsia="Calibri"/>
                <w:lang w:eastAsia="en-US"/>
              </w:rPr>
              <w:t xml:space="preserve">Невозвратная геометрия пламени позволяет использовать в изоляции крышки легкие эффективные огнеупорные материалы с возможностью легкой замены. Малое тепловое </w:t>
            </w:r>
            <w:r w:rsidRPr="00BE274F">
              <w:rPr>
                <w:rFonts w:eastAsia="Calibri"/>
                <w:lang w:eastAsia="en-US"/>
              </w:rPr>
              <w:lastRenderedPageBreak/>
              <w:t>напряжение топки позволяет поддерживать низкие выбросы NOx в дымовых газах даже с недорогими горелками.</w:t>
            </w:r>
          </w:p>
          <w:p w:rsidR="007F28EE" w:rsidRDefault="00D33A6E" w:rsidP="00D33A6E">
            <w:pPr>
              <w:jc w:val="both"/>
              <w:rPr>
                <w:rFonts w:eastAsia="Calibri"/>
                <w:lang w:eastAsia="en-US"/>
              </w:rPr>
            </w:pPr>
            <w:r w:rsidRPr="00BE274F">
              <w:rPr>
                <w:rFonts w:eastAsia="Calibri"/>
                <w:lang w:eastAsia="en-US"/>
              </w:rPr>
              <w:t xml:space="preserve">Низкое сопротивление газового тракта позволяет расширить диапазон регулирования горелочного устройства.  </w:t>
            </w:r>
          </w:p>
          <w:p w:rsidR="007F28EE" w:rsidRDefault="00D33A6E" w:rsidP="00D33A6E">
            <w:pPr>
              <w:jc w:val="both"/>
              <w:rPr>
                <w:rFonts w:eastAsia="Calibri"/>
                <w:lang w:eastAsia="en-US"/>
              </w:rPr>
            </w:pPr>
            <w:r w:rsidRPr="00BE274F">
              <w:rPr>
                <w:rFonts w:eastAsia="Calibri"/>
                <w:lang w:eastAsia="en-US"/>
              </w:rPr>
              <w:t xml:space="preserve">Широкий диапазон настроек горелки.  </w:t>
            </w:r>
          </w:p>
          <w:p w:rsidR="007F28EE" w:rsidRDefault="00D33A6E" w:rsidP="00D33A6E">
            <w:pPr>
              <w:jc w:val="both"/>
              <w:rPr>
                <w:rFonts w:eastAsia="Calibri"/>
                <w:lang w:eastAsia="en-US"/>
              </w:rPr>
            </w:pPr>
            <w:r w:rsidRPr="00BE274F">
              <w:rPr>
                <w:rFonts w:eastAsia="Calibri"/>
                <w:lang w:eastAsia="en-US"/>
              </w:rPr>
              <w:t>Малый водяной объем делает котел безопасным при превышении рабочего давления или при перегреве воды</w:t>
            </w:r>
            <w:proofErr w:type="gramStart"/>
            <w:r w:rsidRPr="00BE274F">
              <w:rPr>
                <w:rFonts w:eastAsia="Calibri"/>
                <w:lang w:eastAsia="en-US"/>
              </w:rPr>
              <w:t xml:space="preserve">.  </w:t>
            </w:r>
            <w:proofErr w:type="gramEnd"/>
            <w:r w:rsidRPr="00BE274F">
              <w:rPr>
                <w:rFonts w:eastAsia="Calibri"/>
                <w:lang w:eastAsia="en-US"/>
              </w:rPr>
              <w:t xml:space="preserve">Максимальный доступ для обслуживания и осмотра котла, как со стороны газовой части, так и внутренних водяных поверхностей.  </w:t>
            </w:r>
          </w:p>
          <w:p w:rsidR="00D33A6E" w:rsidRPr="00BE274F" w:rsidRDefault="00D33A6E" w:rsidP="00D33A6E">
            <w:pPr>
              <w:jc w:val="both"/>
              <w:rPr>
                <w:rFonts w:eastAsia="Calibri"/>
                <w:lang w:eastAsia="en-US"/>
              </w:rPr>
            </w:pPr>
            <w:r w:rsidRPr="00BE274F">
              <w:rPr>
                <w:rFonts w:eastAsia="Calibri"/>
                <w:lang w:eastAsia="en-US"/>
              </w:rPr>
              <w:t>Возможность очистки теплообменника механическим и химическим способами.</w:t>
            </w:r>
          </w:p>
          <w:p w:rsidR="00D33A6E" w:rsidRPr="00BE274F" w:rsidRDefault="00D33A6E" w:rsidP="00D33A6E">
            <w:pPr>
              <w:jc w:val="both"/>
              <w:rPr>
                <w:rFonts w:eastAsia="Calibri"/>
                <w:lang w:eastAsia="en-US"/>
              </w:rPr>
            </w:pPr>
          </w:p>
          <w:p w:rsidR="00D33A6E" w:rsidRDefault="00D33A6E" w:rsidP="00D33A6E">
            <w:pPr>
              <w:jc w:val="both"/>
              <w:rPr>
                <w:rFonts w:eastAsia="Calibri"/>
                <w:lang w:eastAsia="en-US"/>
              </w:rPr>
            </w:pPr>
            <w:r w:rsidRPr="00BE274F">
              <w:rPr>
                <w:rFonts w:eastAsia="Calibri"/>
                <w:lang w:eastAsia="en-US"/>
              </w:rPr>
              <w:t xml:space="preserve"> На котлах устанавливается надежная автоматика управления, которая обеспечивает:</w:t>
            </w:r>
          </w:p>
          <w:p w:rsidR="00D33A6E" w:rsidRPr="00BE274F" w:rsidRDefault="00D33A6E" w:rsidP="00D33A6E">
            <w:pPr>
              <w:jc w:val="both"/>
              <w:rPr>
                <w:rFonts w:eastAsia="Calibri"/>
                <w:lang w:eastAsia="en-US"/>
              </w:rPr>
            </w:pPr>
            <w:r w:rsidRPr="00BE274F">
              <w:rPr>
                <w:rFonts w:eastAsia="Calibri"/>
                <w:lang w:eastAsia="en-US"/>
              </w:rPr>
              <w:t>- отключение горелки при выходе контролируемых параметров за заданные пределы,</w:t>
            </w:r>
          </w:p>
          <w:p w:rsidR="00D33A6E" w:rsidRDefault="00D33A6E" w:rsidP="00D33A6E">
            <w:pPr>
              <w:jc w:val="both"/>
              <w:rPr>
                <w:rFonts w:eastAsia="Calibri"/>
                <w:lang w:eastAsia="en-US"/>
              </w:rPr>
            </w:pPr>
            <w:r w:rsidRPr="00BE274F">
              <w:rPr>
                <w:rFonts w:eastAsia="Calibri"/>
                <w:lang w:eastAsia="en-US"/>
              </w:rPr>
              <w:t>- автоматическое поддержание температуры воды на заданном уровне,- световую сигнализацию состояний (аварий), возможно подключение дополнительного оборудования для реализации каскадного управления котлов, мониторинга и диспетчеризации котельной.</w:t>
            </w:r>
          </w:p>
          <w:p w:rsidR="00D33A6E" w:rsidRPr="00BE274F" w:rsidRDefault="00D33A6E" w:rsidP="00D33A6E">
            <w:pPr>
              <w:jc w:val="both"/>
              <w:rPr>
                <w:rFonts w:eastAsia="Calibri"/>
                <w:lang w:eastAsia="en-US"/>
              </w:rPr>
            </w:pPr>
          </w:p>
          <w:p w:rsidR="00D33A6E" w:rsidRPr="00D42350" w:rsidRDefault="00D33A6E" w:rsidP="00D33A6E">
            <w:pPr>
              <w:jc w:val="both"/>
              <w:rPr>
                <w:rFonts w:eastAsia="Calibri"/>
                <w:b/>
                <w:highlight w:val="yellow"/>
                <w:u w:val="single"/>
                <w:lang w:eastAsia="en-US"/>
              </w:rPr>
            </w:pPr>
            <w:r w:rsidRPr="00D42350">
              <w:rPr>
                <w:rFonts w:eastAsia="Calibri"/>
                <w:b/>
                <w:u w:val="single"/>
                <w:lang w:eastAsia="en-US"/>
              </w:rPr>
              <w:t>Технические характеристики котла:</w:t>
            </w:r>
          </w:p>
          <w:p w:rsidR="00D33A6E" w:rsidRPr="00BE274F" w:rsidRDefault="00D33A6E" w:rsidP="00D33A6E">
            <w:pPr>
              <w:jc w:val="both"/>
              <w:rPr>
                <w:rFonts w:eastAsia="Calibri"/>
                <w:lang w:eastAsia="en-US"/>
              </w:rPr>
            </w:pPr>
            <w:r w:rsidRPr="00BE274F">
              <w:rPr>
                <w:rFonts w:eastAsia="Calibri"/>
                <w:lang w:eastAsia="en-US"/>
              </w:rPr>
              <w:t>Номинальная теплопроизводительность, МВт: 2,5</w:t>
            </w:r>
          </w:p>
          <w:p w:rsidR="00D33A6E" w:rsidRPr="00BE274F" w:rsidRDefault="00D33A6E" w:rsidP="00D33A6E">
            <w:pPr>
              <w:jc w:val="both"/>
              <w:rPr>
                <w:rFonts w:eastAsia="Calibri"/>
                <w:lang w:eastAsia="en-US"/>
              </w:rPr>
            </w:pPr>
            <w:r w:rsidRPr="00BE274F">
              <w:rPr>
                <w:rFonts w:eastAsia="Calibri"/>
                <w:lang w:eastAsia="en-US"/>
              </w:rPr>
              <w:t xml:space="preserve">Вид топлива природный газ, дизтопливо, сжиженный газ, нефтяной газ </w:t>
            </w:r>
          </w:p>
          <w:p w:rsidR="00D33A6E" w:rsidRPr="00BE274F" w:rsidRDefault="00D33A6E" w:rsidP="00D33A6E">
            <w:pPr>
              <w:jc w:val="both"/>
              <w:rPr>
                <w:rFonts w:eastAsia="Calibri"/>
                <w:lang w:eastAsia="en-US"/>
              </w:rPr>
            </w:pPr>
            <w:r w:rsidRPr="00BE274F">
              <w:rPr>
                <w:rFonts w:eastAsia="Calibri"/>
                <w:lang w:eastAsia="en-US"/>
              </w:rPr>
              <w:t>Вид теплоносителя вода питьевая ГОСТ 2874-73(карбонатная жёсткость 1 мг-экв/л, не более)</w:t>
            </w:r>
          </w:p>
          <w:p w:rsidR="00D33A6E" w:rsidRPr="00BE274F" w:rsidRDefault="00D33A6E" w:rsidP="00D33A6E">
            <w:pPr>
              <w:jc w:val="both"/>
              <w:rPr>
                <w:rFonts w:eastAsia="Calibri"/>
                <w:lang w:eastAsia="en-US"/>
              </w:rPr>
            </w:pPr>
            <w:r w:rsidRPr="00BE274F">
              <w:rPr>
                <w:rFonts w:eastAsia="Calibri"/>
                <w:lang w:eastAsia="en-US"/>
              </w:rPr>
              <w:t>КПД,  до 95 %</w:t>
            </w:r>
          </w:p>
          <w:p w:rsidR="00D33A6E" w:rsidRPr="00BE274F" w:rsidRDefault="00D33A6E" w:rsidP="00D33A6E">
            <w:pPr>
              <w:jc w:val="both"/>
              <w:rPr>
                <w:rFonts w:eastAsia="Calibri"/>
                <w:lang w:eastAsia="en-US"/>
              </w:rPr>
            </w:pPr>
            <w:r w:rsidRPr="00BE274F">
              <w:rPr>
                <w:rFonts w:eastAsia="Calibri"/>
                <w:lang w:eastAsia="en-US"/>
              </w:rPr>
              <w:t>Максимальная температура воды, °С 110</w:t>
            </w:r>
          </w:p>
          <w:p w:rsidR="00D33A6E" w:rsidRPr="00BE274F" w:rsidRDefault="00D33A6E" w:rsidP="00D33A6E">
            <w:pPr>
              <w:jc w:val="both"/>
              <w:rPr>
                <w:rFonts w:eastAsia="Calibri"/>
                <w:lang w:eastAsia="en-US"/>
              </w:rPr>
            </w:pPr>
            <w:r w:rsidRPr="00BE274F">
              <w:rPr>
                <w:rFonts w:eastAsia="Calibri"/>
                <w:lang w:eastAsia="en-US"/>
              </w:rPr>
              <w:t>Минимальная температура воды, °С 55</w:t>
            </w:r>
          </w:p>
          <w:p w:rsidR="00D33A6E" w:rsidRPr="00BE274F" w:rsidRDefault="00D33A6E" w:rsidP="00D33A6E">
            <w:pPr>
              <w:jc w:val="both"/>
              <w:rPr>
                <w:rFonts w:eastAsia="Calibri"/>
                <w:lang w:eastAsia="en-US"/>
              </w:rPr>
            </w:pPr>
            <w:r w:rsidRPr="00BE274F">
              <w:rPr>
                <w:rFonts w:eastAsia="Calibri"/>
                <w:lang w:eastAsia="en-US"/>
              </w:rPr>
              <w:t xml:space="preserve">Максимальное давление, МПа 0,6 </w:t>
            </w:r>
          </w:p>
          <w:p w:rsidR="00D33A6E" w:rsidRPr="00BE274F" w:rsidRDefault="00D33A6E" w:rsidP="00D33A6E">
            <w:pPr>
              <w:jc w:val="both"/>
              <w:rPr>
                <w:rFonts w:eastAsia="Calibri"/>
                <w:lang w:eastAsia="en-US"/>
              </w:rPr>
            </w:pPr>
            <w:r w:rsidRPr="00BE274F">
              <w:rPr>
                <w:rFonts w:eastAsia="Calibri"/>
                <w:lang w:eastAsia="en-US"/>
              </w:rPr>
              <w:t>Расход газа, м³/час:- минимальный,  51- максимальный, 288</w:t>
            </w:r>
          </w:p>
          <w:p w:rsidR="00D33A6E" w:rsidRPr="00BE274F" w:rsidRDefault="00D33A6E" w:rsidP="00D33A6E">
            <w:pPr>
              <w:jc w:val="both"/>
              <w:rPr>
                <w:rFonts w:eastAsia="Calibri"/>
                <w:lang w:eastAsia="en-US"/>
              </w:rPr>
            </w:pPr>
            <w:r w:rsidRPr="00BE274F">
              <w:rPr>
                <w:rFonts w:eastAsia="Calibri"/>
                <w:lang w:eastAsia="en-US"/>
              </w:rPr>
              <w:t>Гидравлическое сопротивление водяного контура, МПа  0,07</w:t>
            </w:r>
          </w:p>
          <w:p w:rsidR="00D33A6E" w:rsidRPr="00BE274F" w:rsidRDefault="00D33A6E" w:rsidP="00D33A6E">
            <w:pPr>
              <w:jc w:val="both"/>
              <w:rPr>
                <w:rFonts w:eastAsia="Calibri"/>
                <w:lang w:eastAsia="en-US"/>
              </w:rPr>
            </w:pPr>
            <w:r w:rsidRPr="00BE274F">
              <w:rPr>
                <w:rFonts w:eastAsia="Calibri"/>
                <w:lang w:eastAsia="en-US"/>
              </w:rPr>
              <w:t>Аэродинамическое сопротивление топки, кПа  0,6</w:t>
            </w:r>
          </w:p>
          <w:p w:rsidR="00D33A6E" w:rsidRPr="00BE274F" w:rsidRDefault="00D33A6E" w:rsidP="00D33A6E">
            <w:pPr>
              <w:jc w:val="both"/>
              <w:rPr>
                <w:rFonts w:eastAsia="Calibri"/>
                <w:lang w:eastAsia="en-US"/>
              </w:rPr>
            </w:pPr>
            <w:r w:rsidRPr="00BE274F">
              <w:rPr>
                <w:rFonts w:eastAsia="Calibri"/>
                <w:lang w:eastAsia="en-US"/>
              </w:rPr>
              <w:t>Общая поверхность теплообмена, м²    210</w:t>
            </w:r>
          </w:p>
          <w:p w:rsidR="00D33A6E" w:rsidRPr="00BE274F" w:rsidRDefault="00D33A6E" w:rsidP="00D33A6E">
            <w:pPr>
              <w:jc w:val="both"/>
              <w:rPr>
                <w:rFonts w:eastAsia="Calibri"/>
                <w:lang w:eastAsia="en-US"/>
              </w:rPr>
            </w:pPr>
            <w:r w:rsidRPr="00BE274F">
              <w:rPr>
                <w:rFonts w:eastAsia="Calibri"/>
                <w:lang w:eastAsia="en-US"/>
              </w:rPr>
              <w:t>Объем топки, м³   2,93</w:t>
            </w:r>
          </w:p>
          <w:p w:rsidR="00D33A6E" w:rsidRPr="00BE274F" w:rsidRDefault="00D33A6E" w:rsidP="00D33A6E">
            <w:pPr>
              <w:jc w:val="both"/>
              <w:rPr>
                <w:rFonts w:eastAsia="Calibri"/>
                <w:lang w:eastAsia="en-US"/>
              </w:rPr>
            </w:pPr>
            <w:r w:rsidRPr="00BE274F">
              <w:rPr>
                <w:rFonts w:eastAsia="Calibri"/>
                <w:lang w:eastAsia="en-US"/>
              </w:rPr>
              <w:t>Объемная тепловая напряженность топки, МВт/м³  0,85</w:t>
            </w:r>
          </w:p>
          <w:p w:rsidR="00D33A6E" w:rsidRPr="00BE274F" w:rsidRDefault="00D33A6E" w:rsidP="00D33A6E">
            <w:pPr>
              <w:jc w:val="both"/>
              <w:rPr>
                <w:rFonts w:eastAsia="Calibri"/>
                <w:lang w:eastAsia="en-US"/>
              </w:rPr>
            </w:pPr>
            <w:r w:rsidRPr="00BE274F">
              <w:rPr>
                <w:rFonts w:eastAsia="Calibri"/>
                <w:lang w:eastAsia="en-US"/>
              </w:rPr>
              <w:t xml:space="preserve">Коэффициент избытка воздуха закотлом, </w:t>
            </w:r>
            <w:r w:rsidRPr="00BE274F">
              <w:rPr>
                <w:rFonts w:eastAsia="Calibri" w:hAnsi="Tahoma"/>
                <w:lang w:eastAsia="en-US"/>
              </w:rPr>
              <w:t>ά</w:t>
            </w:r>
            <w:r w:rsidRPr="00BE274F">
              <w:rPr>
                <w:rFonts w:eastAsia="Calibri"/>
                <w:lang w:eastAsia="en-US"/>
              </w:rPr>
              <w:t xml:space="preserve">    не более 1,2</w:t>
            </w:r>
          </w:p>
          <w:p w:rsidR="00D33A6E" w:rsidRPr="00BE274F" w:rsidRDefault="00D33A6E" w:rsidP="00D33A6E">
            <w:pPr>
              <w:jc w:val="both"/>
              <w:rPr>
                <w:rFonts w:eastAsia="Calibri"/>
                <w:lang w:eastAsia="en-US"/>
              </w:rPr>
            </w:pPr>
            <w:r w:rsidRPr="00BE274F">
              <w:rPr>
                <w:rFonts w:eastAsia="Calibri"/>
                <w:lang w:eastAsia="en-US"/>
              </w:rPr>
              <w:t xml:space="preserve">Выбросы CO, мг\м³    не более 160 </w:t>
            </w:r>
          </w:p>
          <w:p w:rsidR="00D33A6E" w:rsidRPr="00BE274F" w:rsidRDefault="00D33A6E" w:rsidP="00D33A6E">
            <w:pPr>
              <w:jc w:val="both"/>
              <w:rPr>
                <w:rFonts w:eastAsia="Calibri"/>
                <w:lang w:eastAsia="en-US"/>
              </w:rPr>
            </w:pPr>
            <w:r w:rsidRPr="00BE274F">
              <w:rPr>
                <w:rFonts w:eastAsia="Calibri"/>
                <w:lang w:eastAsia="en-US"/>
              </w:rPr>
              <w:t>Выбросы NOx,  мг\м3   не более 200</w:t>
            </w:r>
          </w:p>
          <w:p w:rsidR="00D33A6E" w:rsidRPr="00BE274F" w:rsidRDefault="00D33A6E" w:rsidP="00D33A6E">
            <w:pPr>
              <w:jc w:val="both"/>
              <w:rPr>
                <w:rFonts w:eastAsia="Calibri"/>
                <w:lang w:eastAsia="en-US"/>
              </w:rPr>
            </w:pPr>
            <w:r w:rsidRPr="00BE274F">
              <w:rPr>
                <w:rFonts w:eastAsia="Calibri"/>
                <w:lang w:eastAsia="en-US"/>
              </w:rPr>
              <w:t>Водяной объем котла, л  668</w:t>
            </w:r>
          </w:p>
          <w:p w:rsidR="00D33A6E" w:rsidRPr="00BE274F" w:rsidRDefault="00D33A6E" w:rsidP="00D33A6E">
            <w:pPr>
              <w:jc w:val="both"/>
              <w:rPr>
                <w:rFonts w:eastAsia="Calibri"/>
                <w:lang w:eastAsia="en-US"/>
              </w:rPr>
            </w:pPr>
            <w:r w:rsidRPr="00BE274F">
              <w:rPr>
                <w:rFonts w:eastAsia="Calibri"/>
                <w:lang w:eastAsia="en-US"/>
              </w:rPr>
              <w:t>Расход воды, т\ч: -номинальный  86 -минимальный  29</w:t>
            </w:r>
          </w:p>
          <w:p w:rsidR="00D33A6E" w:rsidRPr="00BE274F" w:rsidRDefault="00D33A6E" w:rsidP="00D33A6E">
            <w:pPr>
              <w:jc w:val="both"/>
              <w:rPr>
                <w:rFonts w:eastAsia="Calibri"/>
                <w:lang w:eastAsia="en-US"/>
              </w:rPr>
            </w:pPr>
            <w:r w:rsidRPr="00BE274F">
              <w:rPr>
                <w:rFonts w:eastAsia="Calibri"/>
                <w:lang w:eastAsia="en-US"/>
              </w:rPr>
              <w:t>Вес котла(без воды), т  4,3</w:t>
            </w:r>
          </w:p>
          <w:p w:rsidR="00D33A6E" w:rsidRPr="00BE274F" w:rsidRDefault="00D33A6E" w:rsidP="00D33A6E">
            <w:pPr>
              <w:jc w:val="both"/>
              <w:rPr>
                <w:rFonts w:eastAsia="Calibri"/>
                <w:lang w:eastAsia="en-US"/>
              </w:rPr>
            </w:pPr>
          </w:p>
          <w:p w:rsidR="00D33A6E" w:rsidRPr="00D42350" w:rsidRDefault="00D33A6E" w:rsidP="00D33A6E">
            <w:pPr>
              <w:jc w:val="both"/>
              <w:rPr>
                <w:rFonts w:eastAsia="Calibri"/>
                <w:b/>
                <w:u w:val="single"/>
                <w:lang w:eastAsia="en-US"/>
              </w:rPr>
            </w:pPr>
            <w:r w:rsidRPr="00D42350">
              <w:rPr>
                <w:rFonts w:eastAsia="Calibri"/>
                <w:b/>
                <w:u w:val="single"/>
                <w:lang w:eastAsia="en-US"/>
              </w:rPr>
              <w:t>Габаритно-присоединительные размеры</w:t>
            </w:r>
          </w:p>
          <w:p w:rsidR="00D33A6E" w:rsidRPr="00BE274F" w:rsidRDefault="00D33A6E" w:rsidP="00D33A6E">
            <w:pPr>
              <w:jc w:val="both"/>
              <w:rPr>
                <w:rFonts w:eastAsia="Calibri"/>
                <w:lang w:eastAsia="en-US"/>
              </w:rPr>
            </w:pPr>
            <w:r w:rsidRPr="00BE274F">
              <w:rPr>
                <w:rFonts w:eastAsia="Calibri"/>
                <w:lang w:eastAsia="en-US"/>
              </w:rPr>
              <w:t>Выход дымовых газов, мм: 500</w:t>
            </w:r>
          </w:p>
          <w:p w:rsidR="00D33A6E" w:rsidRPr="00BE274F" w:rsidRDefault="00D33A6E" w:rsidP="00D33A6E">
            <w:pPr>
              <w:jc w:val="both"/>
              <w:rPr>
                <w:rFonts w:eastAsia="Calibri"/>
                <w:lang w:eastAsia="en-US"/>
              </w:rPr>
            </w:pPr>
            <w:r w:rsidRPr="00BE274F">
              <w:rPr>
                <w:rFonts w:eastAsia="Calibri"/>
                <w:lang w:eastAsia="en-US"/>
              </w:rPr>
              <w:t>Вход воды, мм: 150 Выход воды, мм: 150</w:t>
            </w:r>
          </w:p>
          <w:p w:rsidR="00D33A6E" w:rsidRPr="00BE274F" w:rsidRDefault="00D33A6E" w:rsidP="00D33A6E">
            <w:pPr>
              <w:jc w:val="both"/>
              <w:rPr>
                <w:rFonts w:eastAsia="Calibri"/>
                <w:lang w:eastAsia="en-US"/>
              </w:rPr>
            </w:pPr>
            <w:r w:rsidRPr="00BE274F">
              <w:rPr>
                <w:rFonts w:eastAsia="Calibri"/>
                <w:lang w:eastAsia="en-US"/>
              </w:rPr>
              <w:t>Предохранительный клапан, мм: 32*</w:t>
            </w:r>
            <w:proofErr w:type="gramStart"/>
            <w:r w:rsidRPr="00BE274F">
              <w:rPr>
                <w:rFonts w:eastAsia="Calibri"/>
                <w:lang w:eastAsia="en-US"/>
              </w:rPr>
              <w:t>40  2шт</w:t>
            </w:r>
            <w:proofErr w:type="gramEnd"/>
            <w:r w:rsidRPr="00BE274F">
              <w:rPr>
                <w:rFonts w:eastAsia="Calibri"/>
                <w:lang w:eastAsia="en-US"/>
              </w:rPr>
              <w:t>.</w:t>
            </w:r>
          </w:p>
          <w:p w:rsidR="00D33A6E" w:rsidRPr="00BE274F" w:rsidRDefault="00D33A6E" w:rsidP="00D33A6E">
            <w:pPr>
              <w:jc w:val="both"/>
              <w:rPr>
                <w:rFonts w:eastAsia="Calibri"/>
                <w:lang w:eastAsia="en-US"/>
              </w:rPr>
            </w:pPr>
            <w:r w:rsidRPr="00BE274F">
              <w:rPr>
                <w:rFonts w:eastAsia="Calibri"/>
                <w:lang w:eastAsia="en-US"/>
              </w:rPr>
              <w:t xml:space="preserve">Термопреобразователь сопротивления </w:t>
            </w:r>
            <w:proofErr w:type="gramStart"/>
            <w:r w:rsidRPr="00BE274F">
              <w:rPr>
                <w:rFonts w:eastAsia="Calibri"/>
                <w:lang w:eastAsia="en-US"/>
              </w:rPr>
              <w:t>ТСПА  G1</w:t>
            </w:r>
            <w:proofErr w:type="gramEnd"/>
            <w:r w:rsidRPr="00BE274F">
              <w:rPr>
                <w:rFonts w:eastAsia="Calibri"/>
                <w:lang w:eastAsia="en-US"/>
              </w:rPr>
              <w:t>/2  3шт.</w:t>
            </w:r>
          </w:p>
          <w:p w:rsidR="00D33A6E" w:rsidRPr="00BE274F" w:rsidRDefault="00D33A6E" w:rsidP="00D33A6E">
            <w:pPr>
              <w:jc w:val="both"/>
              <w:rPr>
                <w:rFonts w:eastAsia="Calibri"/>
                <w:lang w:eastAsia="en-US"/>
              </w:rPr>
            </w:pPr>
            <w:r w:rsidRPr="00BE274F">
              <w:rPr>
                <w:rFonts w:eastAsia="Calibri"/>
                <w:lang w:eastAsia="en-US"/>
              </w:rPr>
              <w:t xml:space="preserve">Кран </w:t>
            </w:r>
            <w:proofErr w:type="gramStart"/>
            <w:r w:rsidRPr="00BE274F">
              <w:rPr>
                <w:rFonts w:eastAsia="Calibri"/>
                <w:lang w:eastAsia="en-US"/>
              </w:rPr>
              <w:t>КТНр  G1</w:t>
            </w:r>
            <w:proofErr w:type="gramEnd"/>
            <w:r w:rsidRPr="00BE274F">
              <w:rPr>
                <w:rFonts w:eastAsia="Calibri"/>
                <w:lang w:eastAsia="en-US"/>
              </w:rPr>
              <w:t>/2 под манометр 1шт.</w:t>
            </w:r>
          </w:p>
          <w:p w:rsidR="00D33A6E" w:rsidRPr="00BE274F" w:rsidRDefault="00D33A6E" w:rsidP="00D33A6E">
            <w:pPr>
              <w:jc w:val="both"/>
              <w:rPr>
                <w:rFonts w:eastAsia="Calibri"/>
                <w:lang w:eastAsia="en-US"/>
              </w:rPr>
            </w:pPr>
            <w:r w:rsidRPr="00BE274F">
              <w:rPr>
                <w:rFonts w:eastAsia="Calibri"/>
                <w:lang w:eastAsia="en-US"/>
              </w:rPr>
              <w:lastRenderedPageBreak/>
              <w:t>Длина, мм: 4820</w:t>
            </w:r>
          </w:p>
          <w:p w:rsidR="00D33A6E" w:rsidRPr="00BE274F" w:rsidRDefault="00D33A6E" w:rsidP="00D33A6E">
            <w:pPr>
              <w:jc w:val="both"/>
              <w:rPr>
                <w:rFonts w:eastAsia="Calibri"/>
                <w:lang w:eastAsia="en-US"/>
              </w:rPr>
            </w:pPr>
            <w:r w:rsidRPr="00BE274F">
              <w:rPr>
                <w:rFonts w:eastAsia="Calibri"/>
                <w:lang w:eastAsia="en-US"/>
              </w:rPr>
              <w:t>Ширина, мм: 1687</w:t>
            </w:r>
          </w:p>
          <w:p w:rsidR="00D33A6E" w:rsidRDefault="00D33A6E" w:rsidP="00D33A6E">
            <w:pPr>
              <w:jc w:val="both"/>
              <w:rPr>
                <w:rFonts w:eastAsia="Calibri"/>
                <w:lang w:eastAsia="en-US"/>
              </w:rPr>
            </w:pPr>
            <w:r w:rsidRPr="00BE274F">
              <w:rPr>
                <w:rFonts w:eastAsia="Calibri"/>
                <w:lang w:eastAsia="en-US"/>
              </w:rPr>
              <w:t>Высота, мм: 2230</w:t>
            </w:r>
          </w:p>
          <w:p w:rsidR="00D33A6E" w:rsidRPr="00BE274F" w:rsidRDefault="00D33A6E" w:rsidP="00D33A6E">
            <w:pPr>
              <w:jc w:val="both"/>
              <w:rPr>
                <w:rFonts w:eastAsia="Calibri"/>
                <w:lang w:eastAsia="en-US"/>
              </w:rPr>
            </w:pPr>
          </w:p>
          <w:p w:rsidR="00D33A6E" w:rsidRPr="00BE274F" w:rsidRDefault="00D33A6E" w:rsidP="00D33A6E">
            <w:pPr>
              <w:jc w:val="both"/>
              <w:rPr>
                <w:rFonts w:eastAsia="Calibri"/>
                <w:lang w:eastAsia="en-US"/>
              </w:rPr>
            </w:pPr>
            <w:r w:rsidRPr="00BE274F">
              <w:rPr>
                <w:rFonts w:eastAsia="Calibri"/>
                <w:lang w:eastAsia="en-US"/>
              </w:rPr>
              <w:t>Гарантийный срок эксплуатации трубной части котла – 5 лет со дня продажи. Гарантия на автоматику котла – 24 месяца.</w:t>
            </w:r>
          </w:p>
          <w:p w:rsidR="00D33A6E" w:rsidRPr="00BE274F" w:rsidRDefault="00D33A6E" w:rsidP="00D33A6E">
            <w:pPr>
              <w:jc w:val="both"/>
              <w:rPr>
                <w:rFonts w:eastAsia="Calibri"/>
                <w:lang w:eastAsia="en-US"/>
              </w:rPr>
            </w:pPr>
            <w:r w:rsidRPr="00BE274F">
              <w:rPr>
                <w:rFonts w:eastAsia="Calibri"/>
                <w:lang w:eastAsia="en-US"/>
              </w:rPr>
              <w:t>Гарантийный ремонт котла производится специалистом предприятия-изготовителя или его представителем.</w:t>
            </w:r>
          </w:p>
          <w:p w:rsidR="00D33A6E" w:rsidRPr="00BE274F" w:rsidRDefault="00D33A6E" w:rsidP="00D33A6E">
            <w:pPr>
              <w:jc w:val="both"/>
              <w:rPr>
                <w:rFonts w:eastAsia="Calibri"/>
                <w:lang w:eastAsia="en-US"/>
              </w:rPr>
            </w:pPr>
            <w:r w:rsidRPr="00BE274F">
              <w:rPr>
                <w:rFonts w:eastAsia="Calibri"/>
                <w:lang w:eastAsia="en-US"/>
              </w:rPr>
              <w:t>Нормативный</w:t>
            </w:r>
            <w:r>
              <w:rPr>
                <w:rFonts w:eastAsia="Calibri"/>
                <w:lang w:eastAsia="en-US"/>
              </w:rPr>
              <w:t xml:space="preserve"> </w:t>
            </w:r>
            <w:r w:rsidRPr="00BE274F">
              <w:rPr>
                <w:rFonts w:eastAsia="Calibri"/>
                <w:lang w:eastAsia="en-US"/>
              </w:rPr>
              <w:t>срок эксплуатации котла –20 лет.</w:t>
            </w:r>
          </w:p>
          <w:p w:rsidR="00D33A6E" w:rsidRDefault="00D33A6E" w:rsidP="00D33A6E">
            <w:pPr>
              <w:jc w:val="both"/>
              <w:rPr>
                <w:rFonts w:eastAsia="Calibri"/>
                <w:lang w:eastAsia="en-US"/>
              </w:rPr>
            </w:pPr>
          </w:p>
          <w:p w:rsidR="00D33A6E" w:rsidRPr="00854557" w:rsidRDefault="00D33A6E" w:rsidP="00D33A6E">
            <w:pPr>
              <w:jc w:val="both"/>
              <w:rPr>
                <w:rFonts w:eastAsia="Calibri"/>
                <w:b/>
                <w:u w:val="single"/>
                <w:lang w:eastAsia="en-US"/>
              </w:rPr>
            </w:pPr>
            <w:r w:rsidRPr="00854557">
              <w:rPr>
                <w:rFonts w:eastAsia="Calibri"/>
                <w:b/>
                <w:u w:val="single"/>
                <w:lang w:eastAsia="en-US"/>
              </w:rPr>
              <w:t>Комплектация:</w:t>
            </w:r>
          </w:p>
          <w:p w:rsidR="00D33A6E" w:rsidRDefault="00D33A6E" w:rsidP="00D33A6E">
            <w:pPr>
              <w:jc w:val="both"/>
              <w:rPr>
                <w:rFonts w:eastAsia="Calibri"/>
                <w:lang w:eastAsia="en-US"/>
              </w:rPr>
            </w:pPr>
            <w:r>
              <w:rPr>
                <w:rFonts w:eastAsia="Calibri"/>
                <w:lang w:eastAsia="en-US"/>
              </w:rPr>
              <w:t>- котел мощностью 2500 КВт</w:t>
            </w:r>
            <w:proofErr w:type="gramStart"/>
            <w:r>
              <w:rPr>
                <w:rFonts w:eastAsia="Calibri"/>
                <w:lang w:eastAsia="en-US"/>
              </w:rPr>
              <w:t xml:space="preserve">.  </w:t>
            </w:r>
            <w:proofErr w:type="gramEnd"/>
            <w:r>
              <w:rPr>
                <w:rFonts w:eastAsia="Calibri"/>
                <w:lang w:eastAsia="en-US"/>
              </w:rPr>
              <w:t>1шт.</w:t>
            </w:r>
          </w:p>
          <w:p w:rsidR="00D33A6E" w:rsidRDefault="00D33A6E" w:rsidP="00D33A6E">
            <w:pPr>
              <w:jc w:val="both"/>
              <w:rPr>
                <w:rFonts w:eastAsia="Calibri"/>
                <w:lang w:eastAsia="en-US"/>
              </w:rPr>
            </w:pPr>
            <w:r>
              <w:rPr>
                <w:rFonts w:eastAsia="Calibri"/>
                <w:lang w:eastAsia="en-US"/>
              </w:rPr>
              <w:t>- пульт управления   1шт.</w:t>
            </w:r>
          </w:p>
          <w:p w:rsidR="00D33A6E" w:rsidRDefault="00D33A6E" w:rsidP="00D33A6E">
            <w:pPr>
              <w:jc w:val="both"/>
              <w:rPr>
                <w:rFonts w:eastAsia="Calibri"/>
                <w:lang w:eastAsia="en-US"/>
              </w:rPr>
            </w:pPr>
            <w:r>
              <w:rPr>
                <w:rFonts w:eastAsia="Calibri"/>
                <w:lang w:eastAsia="en-US"/>
              </w:rPr>
              <w:t>- термопреобразователь  сопротивления ТСПА  3шт.</w:t>
            </w:r>
          </w:p>
          <w:p w:rsidR="00D33A6E" w:rsidRDefault="00D33A6E" w:rsidP="00D33A6E">
            <w:pPr>
              <w:jc w:val="both"/>
              <w:rPr>
                <w:rFonts w:eastAsia="Calibri"/>
                <w:lang w:eastAsia="en-US"/>
              </w:rPr>
            </w:pPr>
            <w:r>
              <w:rPr>
                <w:rFonts w:eastAsia="Calibri"/>
                <w:lang w:eastAsia="en-US"/>
              </w:rPr>
              <w:t xml:space="preserve">- </w:t>
            </w:r>
            <w:proofErr w:type="gramStart"/>
            <w:r>
              <w:rPr>
                <w:rFonts w:eastAsia="Calibri"/>
                <w:lang w:eastAsia="en-US"/>
              </w:rPr>
              <w:t>манометр</w:t>
            </w:r>
            <w:proofErr w:type="gramEnd"/>
            <w:r>
              <w:rPr>
                <w:rFonts w:eastAsia="Calibri"/>
                <w:lang w:eastAsia="en-US"/>
              </w:rPr>
              <w:t xml:space="preserve"> ДМ2005 фх (0… 6кгс/см2) (ТМ 610)   1шт.</w:t>
            </w:r>
          </w:p>
          <w:p w:rsidR="00D33A6E" w:rsidRDefault="00D33A6E" w:rsidP="00D33A6E">
            <w:pPr>
              <w:jc w:val="both"/>
              <w:rPr>
                <w:rFonts w:eastAsia="Calibri"/>
                <w:lang w:eastAsia="en-US"/>
              </w:rPr>
            </w:pPr>
            <w:r>
              <w:rPr>
                <w:rFonts w:eastAsia="Calibri"/>
                <w:lang w:eastAsia="en-US"/>
              </w:rPr>
              <w:t xml:space="preserve">- </w:t>
            </w:r>
            <w:proofErr w:type="gramStart"/>
            <w:r>
              <w:rPr>
                <w:rFonts w:eastAsia="Calibri"/>
                <w:lang w:eastAsia="en-US"/>
              </w:rPr>
              <w:t>кран</w:t>
            </w:r>
            <w:proofErr w:type="gramEnd"/>
            <w:r>
              <w:rPr>
                <w:rFonts w:eastAsia="Calibri"/>
                <w:lang w:eastAsia="en-US"/>
              </w:rPr>
              <w:t xml:space="preserve"> шаровый вод Ду15 под манометр   1шт.</w:t>
            </w:r>
          </w:p>
          <w:p w:rsidR="00D33A6E" w:rsidRPr="00854557" w:rsidRDefault="00D33A6E" w:rsidP="00D33A6E">
            <w:pPr>
              <w:jc w:val="both"/>
              <w:rPr>
                <w:rFonts w:eastAsia="Calibri"/>
                <w:lang w:eastAsia="en-US"/>
              </w:rPr>
            </w:pPr>
            <w:r>
              <w:rPr>
                <w:rFonts w:eastAsia="Calibri"/>
                <w:lang w:eastAsia="en-US"/>
              </w:rPr>
              <w:t xml:space="preserve">- клапан предохранительный 1 ¼ х 1 ½ </w:t>
            </w:r>
            <w:r w:rsidRPr="00854557">
              <w:rPr>
                <w:rFonts w:eastAsia="Calibri"/>
                <w:lang w:eastAsia="en-US"/>
              </w:rPr>
              <w:t xml:space="preserve">  2</w:t>
            </w:r>
            <w:r>
              <w:rPr>
                <w:rFonts w:eastAsia="Calibri"/>
                <w:lang w:eastAsia="en-US"/>
              </w:rPr>
              <w:t>шт.</w:t>
            </w:r>
          </w:p>
          <w:p w:rsidR="00D33A6E" w:rsidRPr="00854557" w:rsidRDefault="00D33A6E" w:rsidP="00D33A6E">
            <w:pPr>
              <w:jc w:val="both"/>
              <w:rPr>
                <w:rFonts w:eastAsia="Calibri"/>
                <w:lang w:eastAsia="en-US"/>
              </w:rPr>
            </w:pPr>
          </w:p>
          <w:p w:rsidR="00D33A6E" w:rsidRPr="00BE274F" w:rsidRDefault="00D33A6E" w:rsidP="00D33A6E">
            <w:pPr>
              <w:jc w:val="both"/>
              <w:rPr>
                <w:b/>
                <w:u w:val="single"/>
              </w:rPr>
            </w:pPr>
          </w:p>
        </w:tc>
      </w:tr>
      <w:tr w:rsidR="00D33A6E" w:rsidRPr="00BE274F" w:rsidTr="00D33A6E">
        <w:tc>
          <w:tcPr>
            <w:tcW w:w="819" w:type="dxa"/>
          </w:tcPr>
          <w:p w:rsidR="00D33A6E" w:rsidRPr="00BE274F" w:rsidRDefault="00D33A6E" w:rsidP="00D33A6E">
            <w:pPr>
              <w:pStyle w:val="11"/>
              <w:ind w:firstLine="0"/>
              <w:rPr>
                <w:sz w:val="24"/>
                <w:szCs w:val="24"/>
              </w:rPr>
            </w:pPr>
            <w:r w:rsidRPr="00BE274F">
              <w:rPr>
                <w:sz w:val="24"/>
                <w:szCs w:val="24"/>
              </w:rPr>
              <w:lastRenderedPageBreak/>
              <w:t>2.</w:t>
            </w:r>
          </w:p>
          <w:p w:rsidR="00D33A6E" w:rsidRPr="00BE274F" w:rsidRDefault="00D33A6E" w:rsidP="00D33A6E">
            <w:pPr>
              <w:pStyle w:val="11"/>
              <w:ind w:firstLine="0"/>
              <w:rPr>
                <w:sz w:val="24"/>
                <w:szCs w:val="24"/>
              </w:rPr>
            </w:pPr>
          </w:p>
        </w:tc>
        <w:tc>
          <w:tcPr>
            <w:tcW w:w="2219" w:type="dxa"/>
          </w:tcPr>
          <w:p w:rsidR="00D33A6E" w:rsidRPr="00854557" w:rsidRDefault="00D33A6E" w:rsidP="00D33A6E">
            <w:pPr>
              <w:rPr>
                <w:b/>
              </w:rPr>
            </w:pPr>
            <w:r w:rsidRPr="00854557">
              <w:rPr>
                <w:b/>
              </w:rPr>
              <w:t>Горелка газовая мощностью (0,48-3,05) МВт</w:t>
            </w:r>
          </w:p>
        </w:tc>
        <w:tc>
          <w:tcPr>
            <w:tcW w:w="6568" w:type="dxa"/>
          </w:tcPr>
          <w:p w:rsidR="00D33A6E" w:rsidRPr="00854557" w:rsidRDefault="00D33A6E" w:rsidP="00D33A6E">
            <w:pPr>
              <w:jc w:val="both"/>
              <w:rPr>
                <w:rFonts w:eastAsia="Calibri"/>
                <w:b/>
                <w:lang w:eastAsia="en-US"/>
              </w:rPr>
            </w:pPr>
            <w:r w:rsidRPr="00854557">
              <w:rPr>
                <w:rFonts w:eastAsia="Calibri"/>
                <w:b/>
                <w:u w:val="single"/>
                <w:lang w:eastAsia="en-US"/>
              </w:rPr>
              <w:t>Описание:</w:t>
            </w:r>
          </w:p>
          <w:p w:rsidR="00D33A6E" w:rsidRPr="00BE274F" w:rsidRDefault="00D33A6E" w:rsidP="00D33A6E">
            <w:pPr>
              <w:jc w:val="both"/>
              <w:rPr>
                <w:rFonts w:eastAsia="Calibri"/>
                <w:lang w:eastAsia="en-US"/>
              </w:rPr>
            </w:pPr>
            <w:r w:rsidRPr="00BE274F">
              <w:rPr>
                <w:rFonts w:eastAsia="Calibri"/>
                <w:lang w:eastAsia="en-US"/>
              </w:rPr>
              <w:t>Моноблочная горелка, изготовленная из алюминиевого литья, с фланцем определенной толщины для применения на соответствующих теплогенераторах максимальная мощность которой доходит до 4100 кВт.</w:t>
            </w:r>
          </w:p>
          <w:p w:rsidR="00D33A6E" w:rsidRDefault="00D33A6E" w:rsidP="00D33A6E">
            <w:pPr>
              <w:jc w:val="both"/>
              <w:rPr>
                <w:rFonts w:eastAsia="Calibri"/>
                <w:lang w:eastAsia="en-US"/>
              </w:rPr>
            </w:pPr>
            <w:r w:rsidRPr="00BE274F">
              <w:rPr>
                <w:rFonts w:eastAsia="Calibri"/>
                <w:lang w:eastAsia="en-US"/>
              </w:rPr>
              <w:t>Все горелки выпускаются в соответствии с Директивой по газу 90/396/СЕ. Горелка модификации ПРОГРЕССИВНАЯ,  головки сгорания последнего поколения, способные  улучшить взаимодействие воздушно-топливных потоков всей системы и уменьшить содержание, загрязняющих окружающую среду, веществ в продуктах сгорания. Электрический сервопривод, который воздействует пропорциональным способом на заслонки регулирования расхода воздуха горения и на газовый дроссельный клапан, использует кулачок с варьируемым профилем, который позволяет улучшить показатели уходящих газов, а значит, и достичь эффективного горения. Панель с мнемосхемой, отображающая разные фазы работы горелки, позволяет держать постоянно под контролем правильную работу горелочных устройств.</w:t>
            </w:r>
          </w:p>
          <w:p w:rsidR="003A02E7" w:rsidRDefault="003A02E7" w:rsidP="003A02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eastAsia="Times New Roman" w:cs="Times New Roman"/>
                <w:kern w:val="0"/>
                <w:lang w:val="ru-RU" w:eastAsia="ru-RU" w:bidi="ar-SA"/>
              </w:rPr>
            </w:pPr>
          </w:p>
          <w:p w:rsidR="003A02E7" w:rsidRPr="003A02E7" w:rsidRDefault="003A02E7" w:rsidP="003A02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eastAsia="Times New Roman" w:cs="Times New Roman"/>
                <w:kern w:val="0"/>
                <w:lang w:val="ru-RU" w:eastAsia="ru-RU" w:bidi="ar-SA"/>
              </w:rPr>
            </w:pPr>
            <w:r>
              <w:rPr>
                <w:rFonts w:eastAsia="Times New Roman" w:cs="Times New Roman"/>
                <w:kern w:val="0"/>
                <w:lang w:val="ru-RU" w:eastAsia="ru-RU" w:bidi="ar-SA"/>
              </w:rPr>
              <w:t>Гарантийный срок</w:t>
            </w:r>
            <w:r w:rsidRPr="003A02E7">
              <w:rPr>
                <w:rFonts w:eastAsia="Times New Roman" w:cs="Times New Roman"/>
                <w:kern w:val="0"/>
                <w:lang w:val="ru-RU" w:eastAsia="ru-RU" w:bidi="ar-SA"/>
              </w:rPr>
              <w:t xml:space="preserve"> 12 месяцев с момента ввода в</w:t>
            </w:r>
          </w:p>
          <w:p w:rsidR="003A02E7" w:rsidRPr="003A02E7" w:rsidRDefault="00ED6AEF" w:rsidP="003A02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rPr>
                <w:rFonts w:eastAsia="Times New Roman" w:cs="Times New Roman"/>
                <w:kern w:val="0"/>
                <w:lang w:val="ru-RU" w:eastAsia="ru-RU" w:bidi="ar-SA"/>
              </w:rPr>
            </w:pPr>
            <w:r>
              <w:rPr>
                <w:rFonts w:eastAsia="Times New Roman" w:cs="Times New Roman"/>
                <w:kern w:val="0"/>
                <w:lang w:val="ru-RU" w:eastAsia="ru-RU" w:bidi="ar-SA"/>
              </w:rPr>
              <w:t>эксплуатацию.</w:t>
            </w:r>
          </w:p>
          <w:p w:rsidR="003A02E7" w:rsidRPr="003A02E7" w:rsidRDefault="003A02E7" w:rsidP="00D33A6E">
            <w:pPr>
              <w:jc w:val="both"/>
              <w:rPr>
                <w:rFonts w:eastAsia="Calibri"/>
                <w:lang w:val="ru-RU" w:eastAsia="en-US"/>
              </w:rPr>
            </w:pPr>
          </w:p>
          <w:p w:rsidR="00D33A6E" w:rsidRPr="00BE274F" w:rsidRDefault="00D33A6E" w:rsidP="00D33A6E">
            <w:pPr>
              <w:jc w:val="both"/>
              <w:rPr>
                <w:rFonts w:eastAsia="Calibri"/>
                <w:lang w:eastAsia="en-US"/>
              </w:rPr>
            </w:pPr>
          </w:p>
          <w:p w:rsidR="00D33A6E" w:rsidRPr="00854557" w:rsidRDefault="00D33A6E" w:rsidP="00D33A6E">
            <w:pPr>
              <w:jc w:val="both"/>
              <w:rPr>
                <w:rFonts w:eastAsia="Calibri"/>
                <w:b/>
                <w:u w:val="single"/>
                <w:lang w:eastAsia="en-US"/>
              </w:rPr>
            </w:pPr>
            <w:r w:rsidRPr="00854557">
              <w:rPr>
                <w:rFonts w:eastAsia="Calibri"/>
                <w:b/>
                <w:u w:val="single"/>
                <w:lang w:eastAsia="en-US"/>
              </w:rPr>
              <w:t>Технические характеристики горелки:</w:t>
            </w:r>
          </w:p>
          <w:p w:rsidR="00D33A6E" w:rsidRPr="00BE274F" w:rsidRDefault="00D33A6E" w:rsidP="00D33A6E">
            <w:pPr>
              <w:jc w:val="both"/>
            </w:pPr>
            <w:r w:rsidRPr="00BE274F">
              <w:rPr>
                <w:rFonts w:eastAsia="Calibri"/>
                <w:lang w:eastAsia="en-US"/>
              </w:rPr>
              <w:t xml:space="preserve">Мощность </w:t>
            </w:r>
            <w:r w:rsidRPr="00BE274F">
              <w:t xml:space="preserve">мин. </w:t>
            </w:r>
            <w:proofErr w:type="gramStart"/>
            <w:r w:rsidRPr="00BE274F">
              <w:t>макс</w:t>
            </w:r>
            <w:proofErr w:type="gramEnd"/>
            <w:r w:rsidRPr="00BE274F">
              <w:t>. кВт: 480 – 3050</w:t>
            </w:r>
          </w:p>
          <w:p w:rsidR="00D33A6E" w:rsidRPr="00BE274F" w:rsidRDefault="00D33A6E" w:rsidP="00D33A6E">
            <w:pPr>
              <w:jc w:val="both"/>
            </w:pPr>
            <w:r w:rsidRPr="00BE274F">
              <w:t>Тип топлива газ природный</w:t>
            </w:r>
          </w:p>
          <w:p w:rsidR="00D33A6E" w:rsidRPr="00BE274F" w:rsidRDefault="00D33A6E" w:rsidP="00D33A6E">
            <w:pPr>
              <w:jc w:val="both"/>
            </w:pPr>
            <w:r w:rsidRPr="00BE274F">
              <w:t>Расход газа</w:t>
            </w:r>
            <w:r>
              <w:t xml:space="preserve"> </w:t>
            </w:r>
            <w:r w:rsidRPr="00BE274F">
              <w:t>мин.- макс (Стм³/час)  51 – 323</w:t>
            </w:r>
          </w:p>
          <w:p w:rsidR="00D33A6E" w:rsidRPr="00BE274F" w:rsidRDefault="00D33A6E" w:rsidP="00D33A6E">
            <w:pPr>
              <w:jc w:val="both"/>
            </w:pPr>
            <w:r w:rsidRPr="00BE274F">
              <w:t>Давление газа рабочее 200 мбар</w:t>
            </w:r>
          </w:p>
          <w:p w:rsidR="00D33A6E" w:rsidRPr="00BE274F" w:rsidRDefault="00D33A6E" w:rsidP="00D33A6E">
            <w:pPr>
              <w:jc w:val="both"/>
            </w:pPr>
            <w:r w:rsidRPr="00BE274F">
              <w:t>Электрическое питание 400В 3N ~ 50Гц</w:t>
            </w:r>
          </w:p>
          <w:p w:rsidR="00D33A6E" w:rsidRPr="00BE274F" w:rsidRDefault="00D33A6E" w:rsidP="00D33A6E">
            <w:pPr>
              <w:jc w:val="both"/>
            </w:pPr>
            <w:r w:rsidRPr="00BE274F">
              <w:t>Общая электрическая мощность кВт  6</w:t>
            </w:r>
          </w:p>
          <w:p w:rsidR="00D33A6E" w:rsidRPr="00BE274F" w:rsidRDefault="00D33A6E" w:rsidP="00D33A6E">
            <w:pPr>
              <w:jc w:val="both"/>
            </w:pPr>
            <w:r w:rsidRPr="00BE274F">
              <w:t>Электродвигатель кВт  5.5</w:t>
            </w:r>
          </w:p>
          <w:p w:rsidR="00D33A6E" w:rsidRPr="00BE274F" w:rsidRDefault="00D33A6E" w:rsidP="00D33A6E">
            <w:pPr>
              <w:jc w:val="both"/>
            </w:pPr>
            <w:r w:rsidRPr="00BE274F">
              <w:lastRenderedPageBreak/>
              <w:t>Класс защиты IP40</w:t>
            </w:r>
          </w:p>
          <w:p w:rsidR="00D33A6E" w:rsidRPr="00BE274F" w:rsidRDefault="00D33A6E" w:rsidP="00D33A6E">
            <w:pPr>
              <w:jc w:val="both"/>
            </w:pPr>
            <w:r w:rsidRPr="00BE274F">
              <w:t>Примерный вес кг 370</w:t>
            </w:r>
          </w:p>
          <w:p w:rsidR="00D33A6E" w:rsidRPr="00BE274F" w:rsidRDefault="00D33A6E" w:rsidP="00D33A6E">
            <w:pPr>
              <w:jc w:val="both"/>
            </w:pPr>
            <w:r w:rsidRPr="00BE274F">
              <w:t>Тип регулирования  прогрессивное – модулирующее</w:t>
            </w:r>
          </w:p>
          <w:p w:rsidR="00D33A6E" w:rsidRPr="00BE274F" w:rsidRDefault="00D33A6E" w:rsidP="00D33A6E">
            <w:pPr>
              <w:jc w:val="both"/>
            </w:pPr>
            <w:r w:rsidRPr="00BE274F">
              <w:t>Газовая рампа 50</w:t>
            </w:r>
          </w:p>
          <w:p w:rsidR="00D33A6E" w:rsidRPr="00BE274F" w:rsidRDefault="00D33A6E" w:rsidP="00D33A6E">
            <w:pPr>
              <w:jc w:val="both"/>
            </w:pPr>
            <w:r w:rsidRPr="00BE274F">
              <w:t>Диаметр клапанов/Газовые соединения 2” / Rp2</w:t>
            </w:r>
          </w:p>
          <w:p w:rsidR="00D33A6E" w:rsidRPr="00BE274F" w:rsidRDefault="00D33A6E" w:rsidP="00D33A6E">
            <w:pPr>
              <w:jc w:val="both"/>
            </w:pPr>
            <w:r w:rsidRPr="00BE274F">
              <w:t>Рабочая температура °C -10 / +50</w:t>
            </w:r>
          </w:p>
          <w:p w:rsidR="00D33A6E" w:rsidRPr="00BE274F" w:rsidRDefault="00D33A6E" w:rsidP="00D33A6E">
            <w:pPr>
              <w:jc w:val="both"/>
            </w:pPr>
            <w:r w:rsidRPr="00BE274F">
              <w:t>Температура хранения °C -20 / +60</w:t>
            </w:r>
          </w:p>
          <w:p w:rsidR="00D33A6E" w:rsidRPr="00BE274F" w:rsidRDefault="00D33A6E" w:rsidP="00D33A6E">
            <w:pPr>
              <w:jc w:val="both"/>
              <w:rPr>
                <w:rFonts w:eastAsia="Calibri"/>
                <w:lang w:eastAsia="en-US"/>
              </w:rPr>
            </w:pPr>
            <w:r w:rsidRPr="00BE274F">
              <w:rPr>
                <w:rFonts w:eastAsia="Calibri"/>
                <w:lang w:eastAsia="en-US"/>
              </w:rPr>
              <w:t xml:space="preserve">Длина, мм: </w:t>
            </w:r>
            <w:r w:rsidRPr="00BE274F">
              <w:t>1478</w:t>
            </w:r>
          </w:p>
          <w:p w:rsidR="00D33A6E" w:rsidRPr="00BE274F" w:rsidRDefault="00D33A6E" w:rsidP="00D33A6E">
            <w:pPr>
              <w:jc w:val="both"/>
              <w:rPr>
                <w:rFonts w:eastAsia="Calibri"/>
                <w:lang w:eastAsia="en-US"/>
              </w:rPr>
            </w:pPr>
            <w:r w:rsidRPr="00BE274F">
              <w:rPr>
                <w:rFonts w:eastAsia="Calibri"/>
                <w:lang w:eastAsia="en-US"/>
              </w:rPr>
              <w:t xml:space="preserve">Ширина, мм: </w:t>
            </w:r>
            <w:r w:rsidRPr="00BE274F">
              <w:t>1283</w:t>
            </w:r>
          </w:p>
          <w:p w:rsidR="00D33A6E" w:rsidRDefault="00D33A6E" w:rsidP="00D33A6E">
            <w:pPr>
              <w:jc w:val="both"/>
            </w:pPr>
            <w:r w:rsidRPr="00BE274F">
              <w:rPr>
                <w:rFonts w:eastAsia="Calibri"/>
                <w:lang w:eastAsia="en-US"/>
              </w:rPr>
              <w:t xml:space="preserve">Высота, мм: </w:t>
            </w:r>
            <w:r w:rsidRPr="00BE274F">
              <w:t>825</w:t>
            </w:r>
          </w:p>
          <w:p w:rsidR="00D33A6E" w:rsidRDefault="00D33A6E" w:rsidP="00D33A6E">
            <w:pPr>
              <w:jc w:val="both"/>
            </w:pPr>
          </w:p>
          <w:p w:rsidR="00D33A6E" w:rsidRDefault="00D33A6E" w:rsidP="00D33A6E">
            <w:pPr>
              <w:jc w:val="both"/>
            </w:pPr>
          </w:p>
          <w:p w:rsidR="00D33A6E" w:rsidRPr="00854557" w:rsidRDefault="00D33A6E" w:rsidP="00D33A6E">
            <w:pPr>
              <w:jc w:val="both"/>
              <w:rPr>
                <w:b/>
                <w:u w:val="single"/>
              </w:rPr>
            </w:pPr>
            <w:r w:rsidRPr="00854557">
              <w:rPr>
                <w:b/>
                <w:u w:val="single"/>
              </w:rPr>
              <w:t>Комплектация:</w:t>
            </w:r>
          </w:p>
          <w:p w:rsidR="00D33A6E" w:rsidRDefault="00D33A6E" w:rsidP="00D33A6E">
            <w:pPr>
              <w:jc w:val="both"/>
            </w:pPr>
            <w:r>
              <w:t>- горелка газовая   1шт.</w:t>
            </w:r>
          </w:p>
          <w:p w:rsidR="00D33A6E" w:rsidRPr="00BE274F" w:rsidRDefault="00D33A6E" w:rsidP="00D33A6E">
            <w:pPr>
              <w:jc w:val="both"/>
              <w:rPr>
                <w:rFonts w:eastAsia="Calibri"/>
                <w:lang w:eastAsia="en-US"/>
              </w:rPr>
            </w:pPr>
            <w:r>
              <w:t>- вставка антивибрационная   1шт.</w:t>
            </w:r>
          </w:p>
          <w:p w:rsidR="00D33A6E" w:rsidRPr="00BE274F" w:rsidRDefault="00D33A6E" w:rsidP="00D33A6E">
            <w:pPr>
              <w:jc w:val="both"/>
            </w:pPr>
          </w:p>
          <w:p w:rsidR="00D33A6E" w:rsidRPr="00BE274F" w:rsidRDefault="00D33A6E" w:rsidP="00D33A6E">
            <w:pPr>
              <w:jc w:val="both"/>
              <w:rPr>
                <w:rFonts w:eastAsia="Calibri"/>
                <w:lang w:eastAsia="en-US"/>
              </w:rPr>
            </w:pPr>
          </w:p>
        </w:tc>
      </w:tr>
    </w:tbl>
    <w:p w:rsidR="00F145AC" w:rsidRPr="00D33A6E" w:rsidRDefault="00F145AC" w:rsidP="00AA107D">
      <w:pPr>
        <w:widowControl/>
        <w:textAlignment w:val="auto"/>
        <w:rPr>
          <w:rFonts w:eastAsia="Calibri" w:cs="Times New Roman"/>
          <w:bCs/>
          <w:kern w:val="0"/>
          <w:lang w:eastAsia="ar-SA" w:bidi="ar-SA"/>
        </w:rPr>
      </w:pPr>
    </w:p>
    <w:p w:rsidR="00AA107D" w:rsidRDefault="00AA107D" w:rsidP="00AA107D">
      <w:pPr>
        <w:widowControl/>
        <w:tabs>
          <w:tab w:val="left" w:pos="540"/>
        </w:tabs>
        <w:jc w:val="center"/>
        <w:textAlignment w:val="auto"/>
      </w:pPr>
      <w:r>
        <w:rPr>
          <w:rFonts w:eastAsia="Calibri" w:cs="Times New Roman"/>
          <w:b/>
          <w:bCs/>
          <w:kern w:val="0"/>
          <w:lang w:val="ru-RU" w:eastAsia="ar-SA" w:bidi="ar-SA"/>
        </w:rPr>
        <w:t>3.2. Требования к отгрузке и доставке товара:</w:t>
      </w:r>
    </w:p>
    <w:p w:rsidR="00AA107D" w:rsidRDefault="00AA107D"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3.2.1. Поставка товара производится за счет поставщика до склада покупателя по адресу:</w:t>
      </w:r>
    </w:p>
    <w:p w:rsidR="00AA107D" w:rsidRDefault="00116EC1"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 xml:space="preserve">Республика Марий Эл, </w:t>
      </w:r>
      <w:r w:rsidR="00AA107D">
        <w:rPr>
          <w:rFonts w:eastAsia="Calibri" w:cs="Times New Roman"/>
          <w:kern w:val="0"/>
          <w:lang w:val="ru-RU" w:eastAsia="ar-SA" w:bidi="ar-SA"/>
        </w:rPr>
        <w:t xml:space="preserve">г. Волжск, ул. </w:t>
      </w:r>
      <w:r w:rsidR="00D33A6E">
        <w:rPr>
          <w:rFonts w:eastAsia="Calibri" w:cs="Times New Roman"/>
          <w:kern w:val="0"/>
          <w:lang w:val="ru-RU" w:eastAsia="ar-SA" w:bidi="ar-SA"/>
        </w:rPr>
        <w:t>Советская</w:t>
      </w:r>
      <w:r w:rsidR="00AA107D">
        <w:rPr>
          <w:rFonts w:eastAsia="Calibri" w:cs="Times New Roman"/>
          <w:kern w:val="0"/>
          <w:lang w:val="ru-RU" w:eastAsia="ar-SA" w:bidi="ar-SA"/>
        </w:rPr>
        <w:t xml:space="preserve"> д. 5</w:t>
      </w:r>
      <w:r w:rsidR="00D33A6E">
        <w:rPr>
          <w:rFonts w:eastAsia="Calibri" w:cs="Times New Roman"/>
          <w:kern w:val="0"/>
          <w:lang w:val="ru-RU" w:eastAsia="ar-SA" w:bidi="ar-SA"/>
        </w:rPr>
        <w:t>8</w:t>
      </w:r>
      <w:r w:rsidR="00AA107D">
        <w:rPr>
          <w:rFonts w:eastAsia="Calibri" w:cs="Times New Roman"/>
          <w:kern w:val="0"/>
          <w:lang w:val="ru-RU" w:eastAsia="ar-SA" w:bidi="ar-SA"/>
        </w:rPr>
        <w:t>.</w:t>
      </w:r>
    </w:p>
    <w:p w:rsidR="007C6BCE" w:rsidRDefault="00D4286E"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 xml:space="preserve">3.2.2. </w:t>
      </w:r>
      <w:r w:rsidRPr="00D4286E">
        <w:rPr>
          <w:rFonts w:eastAsia="Calibri" w:cs="Times New Roman"/>
          <w:kern w:val="0"/>
          <w:lang w:val="ru-RU" w:eastAsia="ar-SA" w:bidi="ar-SA"/>
        </w:rPr>
        <w:t xml:space="preserve">Товар должен быть новым, не использованным, не прошедшим восстановление или замену запасных частей, узлов, агрегатов, выпущенным не ранее </w:t>
      </w:r>
      <w:r>
        <w:rPr>
          <w:rFonts w:eastAsia="Calibri" w:cs="Times New Roman"/>
          <w:kern w:val="0"/>
          <w:lang w:val="ru-RU" w:eastAsia="ar-SA" w:bidi="ar-SA"/>
        </w:rPr>
        <w:t>201</w:t>
      </w:r>
      <w:r w:rsidR="00D33A6E">
        <w:rPr>
          <w:rFonts w:eastAsia="Calibri" w:cs="Times New Roman"/>
          <w:kern w:val="0"/>
          <w:lang w:val="ru-RU" w:eastAsia="ar-SA" w:bidi="ar-SA"/>
        </w:rPr>
        <w:t>6</w:t>
      </w:r>
      <w:r w:rsidRPr="00D4286E">
        <w:rPr>
          <w:rFonts w:eastAsia="Calibri" w:cs="Times New Roman"/>
          <w:kern w:val="0"/>
          <w:lang w:val="ru-RU" w:eastAsia="ar-SA" w:bidi="ar-SA"/>
        </w:rPr>
        <w:t xml:space="preserve"> года</w:t>
      </w:r>
      <w:r>
        <w:rPr>
          <w:rFonts w:eastAsia="Calibri" w:cs="Times New Roman"/>
          <w:kern w:val="0"/>
          <w:lang w:val="ru-RU" w:eastAsia="ar-SA" w:bidi="ar-SA"/>
        </w:rPr>
        <w:t>.</w:t>
      </w:r>
    </w:p>
    <w:p w:rsidR="00AA107D" w:rsidRDefault="00AA107D"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3.2.</w:t>
      </w:r>
      <w:r w:rsidR="00D4286E">
        <w:rPr>
          <w:rFonts w:eastAsia="Calibri" w:cs="Times New Roman"/>
          <w:kern w:val="0"/>
          <w:lang w:val="ru-RU" w:eastAsia="ar-SA" w:bidi="ar-SA"/>
        </w:rPr>
        <w:t>3</w:t>
      </w:r>
      <w:r>
        <w:rPr>
          <w:rFonts w:eastAsia="Calibri" w:cs="Times New Roman"/>
          <w:kern w:val="0"/>
          <w:lang w:val="ru-RU" w:eastAsia="ar-SA" w:bidi="ar-SA"/>
        </w:rPr>
        <w:t xml:space="preserve">. Товар сопровождаются отгрузочными документами, паспортами, сертификатами. </w:t>
      </w:r>
    </w:p>
    <w:p w:rsidR="00AA107D" w:rsidRDefault="00AA107D"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3.2.</w:t>
      </w:r>
      <w:r w:rsidR="00D4286E">
        <w:rPr>
          <w:rFonts w:eastAsia="Calibri" w:cs="Times New Roman"/>
          <w:kern w:val="0"/>
          <w:lang w:val="ru-RU" w:eastAsia="ar-SA" w:bidi="ar-SA"/>
        </w:rPr>
        <w:t>4</w:t>
      </w:r>
      <w:r>
        <w:rPr>
          <w:rFonts w:eastAsia="Calibri" w:cs="Times New Roman"/>
          <w:kern w:val="0"/>
          <w:lang w:val="ru-RU" w:eastAsia="ar-SA" w:bidi="ar-SA"/>
        </w:rPr>
        <w:t>. Сам товар должен быть упакован таким образом, чтобы исключить механические повреждения и другие виды порчи товара. На тару или саму продукцию должна быть нанесена маркировка, указывающая производителя, массу (вес-брутто/нетто), метраж (длину в метрах), диаметр (если это необходимо по назначению продукции).</w:t>
      </w:r>
    </w:p>
    <w:p w:rsidR="00AA107D" w:rsidRDefault="00D4286E"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3.2.5</w:t>
      </w:r>
      <w:r w:rsidR="00AA107D">
        <w:rPr>
          <w:rFonts w:eastAsia="Calibri" w:cs="Times New Roman"/>
          <w:kern w:val="0"/>
          <w:lang w:val="ru-RU" w:eastAsia="ar-SA" w:bidi="ar-SA"/>
        </w:rPr>
        <w:t>. Производители, указанные в паспортах, сертификатах и СЭЗ должны соответствовать производителям, указанным на маркировке соответствующего товара.</w:t>
      </w:r>
    </w:p>
    <w:p w:rsidR="00AA107D" w:rsidRDefault="00D4286E" w:rsidP="00AA107D">
      <w:pPr>
        <w:widowControl/>
        <w:jc w:val="both"/>
        <w:textAlignment w:val="auto"/>
      </w:pPr>
      <w:r>
        <w:rPr>
          <w:rFonts w:eastAsia="Calibri" w:cs="Times New Roman"/>
          <w:kern w:val="0"/>
          <w:lang w:val="ru-RU" w:eastAsia="ar-SA" w:bidi="ar-SA"/>
        </w:rPr>
        <w:t>3.2.6</w:t>
      </w:r>
      <w:r w:rsidR="00AA107D">
        <w:rPr>
          <w:rFonts w:eastAsia="Calibri" w:cs="Times New Roman"/>
          <w:kern w:val="0"/>
          <w:lang w:val="ru-RU" w:eastAsia="ar-SA" w:bidi="ar-SA"/>
        </w:rPr>
        <w:t xml:space="preserve">. Сроки поставки: </w:t>
      </w:r>
      <w:r>
        <w:rPr>
          <w:rFonts w:eastAsia="Calibri" w:cs="Times New Roman"/>
          <w:b/>
          <w:bCs/>
          <w:kern w:val="0"/>
          <w:lang w:val="ru-RU" w:eastAsia="ar-SA" w:bidi="ar-SA"/>
        </w:rPr>
        <w:t xml:space="preserve">до </w:t>
      </w:r>
      <w:r w:rsidR="00515AE4">
        <w:rPr>
          <w:rFonts w:eastAsia="Calibri" w:cs="Times New Roman"/>
          <w:b/>
          <w:bCs/>
          <w:kern w:val="0"/>
          <w:lang w:val="ru-RU" w:eastAsia="ar-SA" w:bidi="ar-SA"/>
        </w:rPr>
        <w:t>01</w:t>
      </w:r>
      <w:r>
        <w:rPr>
          <w:rFonts w:eastAsia="Calibri" w:cs="Times New Roman"/>
          <w:b/>
          <w:bCs/>
          <w:kern w:val="0"/>
          <w:lang w:val="ru-RU" w:eastAsia="ar-SA" w:bidi="ar-SA"/>
        </w:rPr>
        <w:t xml:space="preserve"> </w:t>
      </w:r>
      <w:r w:rsidR="00515AE4">
        <w:rPr>
          <w:rFonts w:eastAsia="Calibri" w:cs="Times New Roman"/>
          <w:b/>
          <w:bCs/>
          <w:kern w:val="0"/>
          <w:lang w:val="ru-RU" w:eastAsia="ar-SA" w:bidi="ar-SA"/>
        </w:rPr>
        <w:t>июля</w:t>
      </w:r>
      <w:r w:rsidR="00AA107D">
        <w:rPr>
          <w:rFonts w:eastAsia="Calibri" w:cs="Times New Roman"/>
          <w:b/>
          <w:bCs/>
          <w:kern w:val="0"/>
          <w:lang w:val="ru-RU" w:eastAsia="ar-SA" w:bidi="ar-SA"/>
        </w:rPr>
        <w:t xml:space="preserve"> 201</w:t>
      </w:r>
      <w:r w:rsidR="00C82A30">
        <w:rPr>
          <w:rFonts w:eastAsia="Calibri" w:cs="Times New Roman"/>
          <w:b/>
          <w:bCs/>
          <w:kern w:val="0"/>
          <w:lang w:val="ru-RU" w:eastAsia="ar-SA" w:bidi="ar-SA"/>
        </w:rPr>
        <w:t>6</w:t>
      </w:r>
      <w:r w:rsidR="00AA107D">
        <w:rPr>
          <w:rFonts w:eastAsia="Calibri" w:cs="Times New Roman"/>
          <w:b/>
          <w:bCs/>
          <w:kern w:val="0"/>
          <w:lang w:val="ru-RU" w:eastAsia="ar-SA" w:bidi="ar-SA"/>
        </w:rPr>
        <w:t>г.</w:t>
      </w:r>
      <w:r w:rsidR="00AA107D">
        <w:rPr>
          <w:rFonts w:eastAsia="Calibri" w:cs="Times New Roman"/>
          <w:bCs/>
          <w:kern w:val="0"/>
          <w:lang w:val="ru-RU" w:eastAsia="ar-SA" w:bidi="ar-SA"/>
        </w:rPr>
        <w:t xml:space="preserve"> </w:t>
      </w:r>
    </w:p>
    <w:p w:rsidR="00AA107D" w:rsidRDefault="00D4286E" w:rsidP="00AA107D">
      <w:pPr>
        <w:widowControl/>
        <w:jc w:val="both"/>
        <w:textAlignment w:val="auto"/>
      </w:pPr>
      <w:r>
        <w:rPr>
          <w:rFonts w:eastAsia="Calibri" w:cs="Times New Roman"/>
          <w:kern w:val="0"/>
          <w:lang w:val="ru-RU" w:eastAsia="ar-SA" w:bidi="ar-SA"/>
        </w:rPr>
        <w:t>3.2.7</w:t>
      </w:r>
      <w:r w:rsidR="00AA107D">
        <w:rPr>
          <w:rFonts w:eastAsia="Calibri" w:cs="Times New Roman"/>
          <w:kern w:val="0"/>
          <w:lang w:val="ru-RU" w:eastAsia="ar-SA" w:bidi="ar-SA"/>
        </w:rPr>
        <w:t xml:space="preserve">. </w:t>
      </w:r>
      <w:r w:rsidR="001E5723">
        <w:t>Форма оплаты – безналичная.</w:t>
      </w:r>
      <w:r w:rsidR="001E5723">
        <w:rPr>
          <w:b/>
          <w:sz w:val="28"/>
          <w:szCs w:val="28"/>
        </w:rPr>
        <w:t xml:space="preserve"> </w:t>
      </w:r>
      <w:r w:rsidR="001E5723" w:rsidRPr="002A0857">
        <w:t xml:space="preserve">Оплата осуществляется: </w:t>
      </w:r>
      <w:r w:rsidR="00515AE4">
        <w:rPr>
          <w:lang w:val="ru-RU"/>
        </w:rPr>
        <w:t>5</w:t>
      </w:r>
      <w:r w:rsidR="001E5723" w:rsidRPr="002A0857">
        <w:t>0% в течение 10 дней с момента заключения договора, оставшаяся сумма в течение</w:t>
      </w:r>
      <w:r w:rsidR="001E5723" w:rsidRPr="00FF081A">
        <w:t xml:space="preserve"> </w:t>
      </w:r>
      <w:r w:rsidR="001E5723">
        <w:rPr>
          <w:lang w:val="ru-RU"/>
        </w:rPr>
        <w:t>10</w:t>
      </w:r>
      <w:r w:rsidR="001E5723" w:rsidRPr="00FF081A">
        <w:t xml:space="preserve"> дней с момента </w:t>
      </w:r>
      <w:r w:rsidR="001E5723">
        <w:rPr>
          <w:lang w:val="ru-RU"/>
        </w:rPr>
        <w:t xml:space="preserve">поставки и </w:t>
      </w:r>
      <w:r w:rsidR="001E5723">
        <w:t>подписания</w:t>
      </w:r>
      <w:r w:rsidR="001E5723">
        <w:rPr>
          <w:lang w:val="ru-RU"/>
        </w:rPr>
        <w:t xml:space="preserve"> товарных накладных или</w:t>
      </w:r>
      <w:r w:rsidR="001E5723">
        <w:t xml:space="preserve"> акта приема-передачи</w:t>
      </w:r>
    </w:p>
    <w:p w:rsidR="001E5723" w:rsidRDefault="001E5723" w:rsidP="00AA107D">
      <w:pPr>
        <w:widowControl/>
        <w:jc w:val="both"/>
        <w:textAlignment w:val="auto"/>
        <w:rPr>
          <w:rFonts w:eastAsia="Calibri" w:cs="Times New Roman"/>
          <w:bCs/>
          <w:kern w:val="0"/>
          <w:lang w:val="ru-RU" w:eastAsia="ar-SA" w:bidi="ar-SA"/>
        </w:rPr>
      </w:pPr>
    </w:p>
    <w:p w:rsidR="00AA107D" w:rsidRDefault="00AA107D" w:rsidP="00AA107D">
      <w:pPr>
        <w:widowControl/>
        <w:tabs>
          <w:tab w:val="left" w:pos="540"/>
        </w:tabs>
        <w:jc w:val="both"/>
        <w:textAlignment w:val="auto"/>
        <w:rPr>
          <w:rFonts w:eastAsia="Calibri" w:cs="Times New Roman"/>
          <w:kern w:val="0"/>
          <w:sz w:val="28"/>
          <w:szCs w:val="28"/>
          <w:lang w:val="ru-RU" w:eastAsia="ar-SA" w:bidi="ar-SA"/>
        </w:rPr>
      </w:pPr>
      <w:r>
        <w:rPr>
          <w:rFonts w:eastAsia="Calibri" w:cs="Times New Roman"/>
          <w:bCs/>
          <w:kern w:val="0"/>
          <w:lang w:val="ru-RU" w:eastAsia="ar-SA" w:bidi="ar-SA"/>
        </w:rPr>
        <w:t xml:space="preserve">         4</w:t>
      </w:r>
      <w:r>
        <w:rPr>
          <w:rFonts w:eastAsia="Calibri" w:cs="Times New Roman"/>
          <w:b/>
          <w:bCs/>
          <w:kern w:val="0"/>
          <w:lang w:val="ru-RU" w:eastAsia="ar-SA" w:bidi="ar-SA"/>
        </w:rPr>
        <w:t>. Критерии оценки заявок на участие в запросе предложений.</w:t>
      </w:r>
    </w:p>
    <w:p w:rsidR="00AA107D" w:rsidRDefault="00AA107D" w:rsidP="00AA107D">
      <w:pPr>
        <w:widowControl/>
        <w:tabs>
          <w:tab w:val="left" w:pos="540"/>
        </w:tabs>
        <w:jc w:val="both"/>
        <w:textAlignment w:val="auto"/>
        <w:rPr>
          <w:rFonts w:eastAsia="Calibri" w:cs="Times New Roman"/>
          <w:kern w:val="0"/>
          <w:lang w:val="ru-RU" w:eastAsia="ar-SA" w:bidi="ar-SA"/>
        </w:rPr>
      </w:pPr>
      <w:r>
        <w:rPr>
          <w:rFonts w:eastAsia="Calibri" w:cs="Times New Roman"/>
          <w:kern w:val="0"/>
          <w:lang w:val="ru-RU" w:eastAsia="ar-SA" w:bidi="ar-SA"/>
        </w:rPr>
        <w:t>4.1. Лучшее ценовое предложение участника, с учетом НДС и доставки.</w:t>
      </w:r>
    </w:p>
    <w:p w:rsidR="00AA107D" w:rsidRDefault="00AA107D" w:rsidP="00AA107D">
      <w:pPr>
        <w:widowControl/>
        <w:tabs>
          <w:tab w:val="left" w:pos="540"/>
        </w:tabs>
        <w:jc w:val="both"/>
        <w:textAlignment w:val="auto"/>
      </w:pPr>
      <w:r>
        <w:rPr>
          <w:rFonts w:eastAsia="Calibri" w:cs="Times New Roman"/>
          <w:kern w:val="0"/>
          <w:lang w:val="ru-RU" w:eastAsia="ar-SA" w:bidi="ar-SA"/>
        </w:rPr>
        <w:t>4.2. Максимальная начальная цена</w:t>
      </w:r>
      <w:r>
        <w:rPr>
          <w:rFonts w:eastAsia="Calibri" w:cs="Times New Roman"/>
          <w:b/>
          <w:kern w:val="0"/>
          <w:lang w:val="ru-RU" w:eastAsia="ar-SA" w:bidi="ar-SA"/>
        </w:rPr>
        <w:t xml:space="preserve"> </w:t>
      </w:r>
      <w:r w:rsidR="003A02E7">
        <w:rPr>
          <w:b/>
          <w:lang w:val="ru-RU"/>
        </w:rPr>
        <w:t>1824823</w:t>
      </w:r>
      <w:r w:rsidRPr="00D250F1">
        <w:rPr>
          <w:rFonts w:eastAsia="Calibri" w:cs="Times New Roman"/>
          <w:b/>
          <w:kern w:val="0"/>
          <w:lang w:val="ru-RU" w:eastAsia="ar-SA" w:bidi="ar-SA"/>
        </w:rPr>
        <w:t xml:space="preserve"> </w:t>
      </w:r>
      <w:r w:rsidRPr="00D250F1">
        <w:rPr>
          <w:rFonts w:eastAsia="Calibri" w:cs="Times New Roman"/>
          <w:b/>
          <w:bCs/>
          <w:kern w:val="0"/>
          <w:lang w:val="ru-RU" w:eastAsia="ar-SA" w:bidi="ar-SA"/>
        </w:rPr>
        <w:t>(</w:t>
      </w:r>
      <w:r w:rsidR="003A02E7">
        <w:rPr>
          <w:rFonts w:eastAsia="Calibri" w:cs="Times New Roman"/>
          <w:b/>
          <w:bCs/>
          <w:kern w:val="0"/>
          <w:lang w:val="ru-RU" w:eastAsia="ar-SA" w:bidi="ar-SA"/>
        </w:rPr>
        <w:t>Один</w:t>
      </w:r>
      <w:r w:rsidRPr="00D250F1">
        <w:rPr>
          <w:rFonts w:eastAsia="Calibri" w:cs="Times New Roman"/>
          <w:b/>
          <w:bCs/>
          <w:kern w:val="0"/>
          <w:lang w:val="ru-RU" w:eastAsia="ar-SA" w:bidi="ar-SA"/>
        </w:rPr>
        <w:t>) рублей 0</w:t>
      </w:r>
      <w:r w:rsidR="003171BD" w:rsidRPr="00D250F1">
        <w:rPr>
          <w:rFonts w:eastAsia="Calibri" w:cs="Times New Roman"/>
          <w:b/>
          <w:bCs/>
          <w:kern w:val="0"/>
          <w:lang w:val="ru-RU" w:eastAsia="ar-SA" w:bidi="ar-SA"/>
        </w:rPr>
        <w:t>0</w:t>
      </w:r>
      <w:r w:rsidRPr="00D250F1">
        <w:rPr>
          <w:rFonts w:eastAsia="Calibri" w:cs="Times New Roman"/>
          <w:b/>
          <w:bCs/>
          <w:kern w:val="0"/>
          <w:lang w:val="ru-RU" w:eastAsia="ar-SA" w:bidi="ar-SA"/>
        </w:rPr>
        <w:t xml:space="preserve"> копе</w:t>
      </w:r>
      <w:r w:rsidR="003171BD" w:rsidRPr="00D250F1">
        <w:rPr>
          <w:rFonts w:eastAsia="Calibri" w:cs="Times New Roman"/>
          <w:b/>
          <w:bCs/>
          <w:kern w:val="0"/>
          <w:lang w:val="ru-RU" w:eastAsia="ar-SA" w:bidi="ar-SA"/>
        </w:rPr>
        <w:t>ек</w:t>
      </w:r>
      <w:r w:rsidRPr="00D250F1">
        <w:rPr>
          <w:rFonts w:eastAsia="Calibri" w:cs="Times New Roman"/>
          <w:b/>
          <w:bCs/>
          <w:kern w:val="0"/>
          <w:lang w:val="ru-RU" w:eastAsia="ar-SA" w:bidi="ar-SA"/>
        </w:rPr>
        <w:t xml:space="preserve"> </w:t>
      </w:r>
      <w:r w:rsidRPr="00E14AA4">
        <w:rPr>
          <w:rFonts w:eastAsia="Calibri" w:cs="Times New Roman"/>
          <w:bCs/>
          <w:kern w:val="0"/>
          <w:lang w:val="ru-RU" w:eastAsia="ar-SA" w:bidi="ar-SA"/>
        </w:rPr>
        <w:t>с учетом всех налогов</w:t>
      </w:r>
      <w:r w:rsidRPr="00D250F1">
        <w:rPr>
          <w:rFonts w:eastAsia="Calibri" w:cs="Times New Roman"/>
          <w:b/>
          <w:bCs/>
          <w:kern w:val="0"/>
          <w:lang w:val="ru-RU" w:eastAsia="ar-SA" w:bidi="ar-SA"/>
        </w:rPr>
        <w:t>.</w:t>
      </w:r>
    </w:p>
    <w:p w:rsidR="00AA107D" w:rsidRDefault="00AA107D" w:rsidP="00AA107D">
      <w:pPr>
        <w:pStyle w:val="Standard"/>
        <w:spacing w:line="360" w:lineRule="auto"/>
        <w:rPr>
          <w:lang w:val="ru-RU"/>
        </w:rPr>
      </w:pPr>
    </w:p>
    <w:p w:rsidR="00036221" w:rsidRDefault="00036221" w:rsidP="00AA107D">
      <w:pPr>
        <w:pStyle w:val="Standard"/>
        <w:spacing w:line="360" w:lineRule="auto"/>
        <w:rPr>
          <w:lang w:val="ru-RU"/>
        </w:rPr>
      </w:pPr>
    </w:p>
    <w:p w:rsidR="00515AE4" w:rsidRDefault="00515AE4" w:rsidP="00AA107D">
      <w:pPr>
        <w:pStyle w:val="Standard"/>
        <w:spacing w:line="360" w:lineRule="auto"/>
        <w:rPr>
          <w:lang w:val="ru-RU"/>
        </w:rPr>
      </w:pPr>
    </w:p>
    <w:p w:rsidR="00515AE4" w:rsidRDefault="00515AE4" w:rsidP="00AA107D">
      <w:pPr>
        <w:pStyle w:val="Standard"/>
        <w:spacing w:line="360" w:lineRule="auto"/>
        <w:rPr>
          <w:lang w:val="ru-RU"/>
        </w:rPr>
      </w:pPr>
    </w:p>
    <w:p w:rsidR="00515AE4" w:rsidRDefault="00515AE4" w:rsidP="00AA107D">
      <w:pPr>
        <w:pStyle w:val="Standard"/>
        <w:spacing w:line="360" w:lineRule="auto"/>
        <w:rPr>
          <w:lang w:val="ru-RU"/>
        </w:rPr>
      </w:pPr>
    </w:p>
    <w:p w:rsidR="00515AE4" w:rsidRDefault="00515AE4" w:rsidP="00AA107D">
      <w:pPr>
        <w:pStyle w:val="Standard"/>
        <w:spacing w:line="360" w:lineRule="auto"/>
        <w:rPr>
          <w:lang w:val="ru-RU"/>
        </w:rPr>
      </w:pPr>
    </w:p>
    <w:p w:rsidR="00515AE4" w:rsidRDefault="00515AE4" w:rsidP="00AA107D">
      <w:pPr>
        <w:pStyle w:val="Standard"/>
        <w:spacing w:line="360" w:lineRule="auto"/>
        <w:rPr>
          <w:lang w:val="ru-RU"/>
        </w:rPr>
      </w:pPr>
    </w:p>
    <w:p w:rsidR="00515AE4" w:rsidRDefault="00515AE4" w:rsidP="00AA107D">
      <w:pPr>
        <w:pStyle w:val="Standard"/>
        <w:spacing w:line="360" w:lineRule="auto"/>
        <w:rPr>
          <w:lang w:val="ru-RU"/>
        </w:rPr>
      </w:pPr>
    </w:p>
    <w:p w:rsidR="00515AE4" w:rsidRDefault="00515AE4" w:rsidP="00AA107D">
      <w:pPr>
        <w:pStyle w:val="Standard"/>
        <w:spacing w:line="360" w:lineRule="auto"/>
        <w:rPr>
          <w:lang w:val="ru-RU"/>
        </w:rPr>
      </w:pPr>
    </w:p>
    <w:p w:rsidR="001E5723" w:rsidRDefault="001E5723" w:rsidP="00AA107D">
      <w:pPr>
        <w:pStyle w:val="Standard"/>
        <w:spacing w:line="360" w:lineRule="auto"/>
        <w:rPr>
          <w:lang w:val="ru-RU"/>
        </w:rPr>
      </w:pPr>
    </w:p>
    <w:p w:rsidR="00AA107D" w:rsidRDefault="00AA107D" w:rsidP="00AA107D">
      <w:pPr>
        <w:pStyle w:val="Standard"/>
        <w:jc w:val="both"/>
      </w:pPr>
      <w:r>
        <w:rPr>
          <w:b/>
        </w:rPr>
        <w:lastRenderedPageBreak/>
        <w:t>Раздел I</w:t>
      </w:r>
      <w:r>
        <w:rPr>
          <w:b/>
          <w:lang w:val="en-US"/>
        </w:rPr>
        <w:t>V</w:t>
      </w:r>
      <w:r>
        <w:rPr>
          <w:b/>
        </w:rPr>
        <w:t>.</w:t>
      </w:r>
      <w:r>
        <w:rPr>
          <w:b/>
        </w:rPr>
        <w:tab/>
      </w:r>
      <w:r>
        <w:rPr>
          <w:b/>
          <w:bCs/>
        </w:rPr>
        <w:t>УСЛОВИЯ ПРОВЕДЕНИЯ ОТКРЫТОГО ЗАПРОСА ПРЕДЛОЖЕНИЙ.</w:t>
      </w:r>
    </w:p>
    <w:p w:rsidR="00AA107D" w:rsidRDefault="00AA107D" w:rsidP="00AA107D">
      <w:pPr>
        <w:pStyle w:val="Standard"/>
        <w:jc w:val="center"/>
        <w:rPr>
          <w:b/>
        </w:rPr>
      </w:pPr>
    </w:p>
    <w:p w:rsidR="00AA107D" w:rsidRDefault="00AA107D" w:rsidP="00AA107D">
      <w:pPr>
        <w:pStyle w:val="Standard"/>
        <w:ind w:firstLine="709"/>
        <w:jc w:val="both"/>
        <w:rPr>
          <w:b/>
        </w:rPr>
      </w:pPr>
      <w:r>
        <w:rPr>
          <w:b/>
        </w:rPr>
        <w:t>4.1. Общие положения</w:t>
      </w:r>
    </w:p>
    <w:p w:rsidR="00AA107D" w:rsidRDefault="00AA107D" w:rsidP="00AA107D">
      <w:pPr>
        <w:pStyle w:val="Standard"/>
        <w:ind w:firstLine="709"/>
        <w:jc w:val="both"/>
      </w:pPr>
      <w:r>
        <w:t>4.1.1. Настоящая Документация подготовлена в соответствии с требованиями Федерального закона «О закупках товаров, работ, услуг отдельными видами юридических лиц» от 08.07.2011 № 223-ФЗ и Положением о закупках ООО «МТсК».</w:t>
      </w:r>
    </w:p>
    <w:p w:rsidR="00AA107D" w:rsidRDefault="00AA107D" w:rsidP="00AA107D">
      <w:pPr>
        <w:pStyle w:val="Standard"/>
        <w:ind w:firstLine="709"/>
        <w:jc w:val="both"/>
      </w:pPr>
      <w:r>
        <w:t>4.1.2. ООО «МТсК» (далее – Заказчик) проводит открытый запрос предложений (далее – запрос предложений), предмет и условия, которого указаны в извещении о проведении запроса предложений, Информационной карте запроса предложений, в соответствии с процедурами, условиями и положениями настоящей Документации.</w:t>
      </w:r>
    </w:p>
    <w:p w:rsidR="00AA107D" w:rsidRDefault="00AA107D" w:rsidP="00AA107D">
      <w:pPr>
        <w:pStyle w:val="Standard"/>
        <w:ind w:firstLine="709"/>
        <w:jc w:val="both"/>
      </w:pPr>
      <w:r>
        <w:t xml:space="preserve">4.1.3. Извещение о проведении запроса предложений размещено на официальном сайте </w:t>
      </w:r>
      <w:hyperlink r:id="rId55" w:history="1">
        <w:r>
          <w:rPr>
            <w:rStyle w:val="Internetlink"/>
          </w:rPr>
          <w:t>http://www.zakupki.gov.ru</w:t>
        </w:r>
      </w:hyperlink>
      <w:r>
        <w:t>.</w:t>
      </w:r>
    </w:p>
    <w:p w:rsidR="00AA107D" w:rsidRDefault="00AA107D" w:rsidP="00AA107D">
      <w:pPr>
        <w:pStyle w:val="Standard"/>
        <w:ind w:firstLine="709"/>
        <w:jc w:val="both"/>
      </w:pPr>
      <w:r>
        <w:t>4.1.4. Начальная (максимальная) цена договора указана в извещении о проведении запроса предложений.</w:t>
      </w:r>
    </w:p>
    <w:p w:rsidR="00AA107D" w:rsidRDefault="00AA107D" w:rsidP="00AA107D">
      <w:pPr>
        <w:pStyle w:val="Standard"/>
        <w:ind w:firstLine="709"/>
        <w:jc w:val="both"/>
      </w:pPr>
      <w:r>
        <w:t xml:space="preserve">4.1.5. Запрос предложений не является разновидностью торгов. Извещение о запросе предложений вместе с документацией является приглашением участникам делать оферты в адрес Заказчика; заявка на участие в запросе предложений является офертой участника запроса предложений. </w:t>
      </w:r>
    </w:p>
    <w:p w:rsidR="00AA107D" w:rsidRDefault="00AA107D" w:rsidP="00AA107D">
      <w:pPr>
        <w:pStyle w:val="Standard"/>
        <w:ind w:firstLine="709"/>
        <w:jc w:val="both"/>
        <w:rPr>
          <w:b/>
        </w:rPr>
      </w:pPr>
      <w:r>
        <w:rPr>
          <w:b/>
        </w:rPr>
        <w:t>4.2. Требования к участникам запроса предложений</w:t>
      </w:r>
    </w:p>
    <w:p w:rsidR="00AA107D" w:rsidRDefault="00AA107D" w:rsidP="00AA107D">
      <w:pPr>
        <w:pStyle w:val="Standard"/>
        <w:ind w:firstLine="708"/>
        <w:jc w:val="both"/>
      </w:pPr>
      <w:r>
        <w:t>4.2.1. В настоящем запросе предложений может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индивидуальные предприниматели, претендующие на заключение договора и соответствующие требованиям, установленным в настоящей документацией по запросу предложений (далее – Документация).</w:t>
      </w:r>
    </w:p>
    <w:p w:rsidR="00AA107D" w:rsidRDefault="00AA107D" w:rsidP="00AA107D">
      <w:pPr>
        <w:pStyle w:val="Standard"/>
        <w:ind w:firstLine="708"/>
        <w:jc w:val="both"/>
      </w:pPr>
      <w:r>
        <w:t>4.2.2. Участник размещения заказа должен соответствовать следующим обязательным требованиям:</w:t>
      </w:r>
    </w:p>
    <w:p w:rsidR="00AA107D" w:rsidRDefault="00AA107D" w:rsidP="00AA107D">
      <w:pPr>
        <w:pStyle w:val="Standard"/>
        <w:ind w:firstLine="708"/>
        <w:jc w:val="both"/>
      </w:pPr>
      <w:r>
        <w:t>-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открытого запроса предложений, установленных настоящей Документацией к лицам, осуществляющим оказание услуг, являющихся предметом запроса предложений, а именно:</w:t>
      </w:r>
    </w:p>
    <w:p w:rsidR="00AA107D" w:rsidRDefault="00AA107D" w:rsidP="00AA107D">
      <w:pPr>
        <w:pStyle w:val="Standard"/>
        <w:ind w:firstLine="708"/>
        <w:jc w:val="both"/>
      </w:pPr>
      <w:r>
        <w:t>- непроведение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банкротом и об открытии конкурсного производства;</w:t>
      </w:r>
    </w:p>
    <w:p w:rsidR="00AA107D" w:rsidRDefault="00AA107D" w:rsidP="00AA107D">
      <w:pPr>
        <w:pStyle w:val="Standard"/>
        <w:ind w:firstLine="708"/>
        <w:jc w:val="both"/>
      </w:pPr>
      <w:r>
        <w:t>-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 на участие в открытом запросе предложений;</w:t>
      </w:r>
    </w:p>
    <w:p w:rsidR="00AA107D" w:rsidRDefault="00AA107D" w:rsidP="00AA107D">
      <w:pPr>
        <w:pStyle w:val="Standard"/>
        <w:ind w:firstLine="708"/>
        <w:jc w:val="both"/>
      </w:pPr>
      <w:r>
        <w:t>-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4.3. Расходы на участие в открытом запросе предложений</w:t>
      </w:r>
    </w:p>
    <w:p w:rsidR="00AA107D" w:rsidRDefault="00AA107D" w:rsidP="00AA107D">
      <w:pPr>
        <w:pStyle w:val="Standard"/>
        <w:jc w:val="both"/>
      </w:pPr>
      <w:r>
        <w:tab/>
        <w:t>4.3.1. Участник размещения заказа несет все расходы, связанные с подготовкой заявки и участием в запросе предложений, а Заказчик не имеет обязательств в связи с такими расходами независимо от того, как проводится и чем завершается настоящий запрос предложений.</w:t>
      </w:r>
    </w:p>
    <w:p w:rsidR="00AA107D" w:rsidRDefault="00AA107D" w:rsidP="00AA107D">
      <w:pPr>
        <w:pStyle w:val="Standard"/>
        <w:ind w:firstLine="708"/>
        <w:jc w:val="both"/>
        <w:rPr>
          <w:b/>
          <w:bCs/>
        </w:rPr>
      </w:pPr>
    </w:p>
    <w:p w:rsidR="00AA107D" w:rsidRDefault="00AA107D" w:rsidP="00AA107D">
      <w:pPr>
        <w:pStyle w:val="Standard"/>
        <w:ind w:left="700"/>
        <w:jc w:val="both"/>
      </w:pPr>
      <w:r>
        <w:tab/>
      </w:r>
      <w:r>
        <w:rPr>
          <w:b/>
          <w:bCs/>
        </w:rPr>
        <w:t xml:space="preserve">4.4. </w:t>
      </w:r>
      <w:r>
        <w:rPr>
          <w:b/>
        </w:rPr>
        <w:t>Разъяснения и изменение закупочной документации. Отказ от проведения запроса предложений</w:t>
      </w:r>
    </w:p>
    <w:p w:rsidR="00AA107D" w:rsidRDefault="00AA107D" w:rsidP="00AA107D">
      <w:pPr>
        <w:pStyle w:val="-3"/>
        <w:spacing w:line="240" w:lineRule="auto"/>
        <w:rPr>
          <w:sz w:val="24"/>
        </w:rPr>
      </w:pPr>
      <w:r>
        <w:rPr>
          <w:sz w:val="24"/>
        </w:rPr>
        <w:t>4.4.1 Участник запроса предложений вправе направить по электронной почте, указанной в запросе предложений запрос на разъяснение положений Документации не позднее 3-х рабочих дней до дня окончания подачи заявок. Заказчик размещает ответ на данный запрос в форме электронного документа в течение 2-х рабочих дней.</w:t>
      </w:r>
    </w:p>
    <w:p w:rsidR="00AA107D" w:rsidRDefault="00AA107D" w:rsidP="00AA107D">
      <w:pPr>
        <w:pStyle w:val="-3"/>
        <w:spacing w:line="240" w:lineRule="auto"/>
        <w:rPr>
          <w:sz w:val="24"/>
        </w:rPr>
      </w:pPr>
      <w:r>
        <w:rPr>
          <w:sz w:val="24"/>
        </w:rPr>
        <w:t>4.4.2. Заказчик запроса предложений вправе внести изменения в условия запроса предложений, изложенные в приглашении к участию в запросе предложений и закупочной документации. Заказчик размещает текст изменений на официальном сайте</w:t>
      </w:r>
    </w:p>
    <w:p w:rsidR="00AA107D" w:rsidRDefault="00AA107D" w:rsidP="00AA107D">
      <w:pPr>
        <w:pStyle w:val="-3"/>
        <w:spacing w:line="240" w:lineRule="auto"/>
        <w:rPr>
          <w:sz w:val="24"/>
        </w:rPr>
      </w:pPr>
      <w:r>
        <w:rPr>
          <w:sz w:val="24"/>
        </w:rPr>
        <w:t>4.4.3. В любой момент до окончания подачи заявок Заказчик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AA107D" w:rsidRDefault="00AA107D" w:rsidP="00AA107D">
      <w:pPr>
        <w:pStyle w:val="-3"/>
        <w:spacing w:line="240" w:lineRule="auto"/>
        <w:rPr>
          <w:sz w:val="24"/>
        </w:rPr>
      </w:pPr>
      <w:r>
        <w:rPr>
          <w:sz w:val="24"/>
        </w:rPr>
        <w:t xml:space="preserve">4.4.4. Заказчик вправе отказаться от проведения запроса предложений в определенный в извещении срок, вплоть до </w:t>
      </w:r>
      <w:r w:rsidR="00D4286E">
        <w:rPr>
          <w:sz w:val="24"/>
          <w:lang w:val="ru-RU"/>
        </w:rPr>
        <w:t>вскрытия конвертов</w:t>
      </w:r>
      <w:r>
        <w:rPr>
          <w:sz w:val="24"/>
        </w:rPr>
        <w:t>. Уведомление об отказе от проведения запроса предложений размещается на официальном сайте.</w:t>
      </w:r>
    </w:p>
    <w:p w:rsidR="00AA107D" w:rsidRDefault="00AA107D" w:rsidP="00AA107D">
      <w:pPr>
        <w:pStyle w:val="Standard"/>
        <w:ind w:left="700"/>
        <w:jc w:val="both"/>
        <w:rPr>
          <w:b/>
          <w:bCs/>
        </w:rPr>
      </w:pPr>
    </w:p>
    <w:p w:rsidR="00AA107D" w:rsidRDefault="00AA107D" w:rsidP="00AA107D">
      <w:pPr>
        <w:pStyle w:val="Standard"/>
        <w:ind w:left="700"/>
        <w:jc w:val="both"/>
      </w:pPr>
      <w:r>
        <w:rPr>
          <w:b/>
          <w:bCs/>
        </w:rPr>
        <w:t>4.5. Требования к оформлению заявок на участие в открытом запросе предложений</w:t>
      </w:r>
    </w:p>
    <w:p w:rsidR="00AA107D" w:rsidRDefault="00AA107D" w:rsidP="00AA107D">
      <w:pPr>
        <w:pStyle w:val="-3"/>
        <w:spacing w:line="240" w:lineRule="auto"/>
        <w:rPr>
          <w:sz w:val="24"/>
        </w:rPr>
      </w:pPr>
      <w:r>
        <w:rPr>
          <w:sz w:val="24"/>
        </w:rPr>
        <w:t>4.5.1. Все документы, представленные участниками запроса предложений, должны быть подписаны уполномоченным лицом, имеющим право действовать от лица участника размещения заказа без доверенности, или надлежащим образом оформлены уполномоченным им лицом на основании доверенности и скреплены печатью.</w:t>
      </w:r>
    </w:p>
    <w:p w:rsidR="00AA107D" w:rsidRDefault="00AA107D" w:rsidP="00AA107D">
      <w:pPr>
        <w:pStyle w:val="-3"/>
        <w:spacing w:line="240" w:lineRule="auto"/>
        <w:rPr>
          <w:sz w:val="24"/>
        </w:rPr>
      </w:pPr>
      <w:r>
        <w:rPr>
          <w:sz w:val="24"/>
        </w:rPr>
        <w:t>4.5.2. Исправления в документах, входящих в состав заявки не допускаются, за исключением тех случаев, когда они удостоверены лицом, подписавшим заявку на участие в запросе предложений.</w:t>
      </w:r>
    </w:p>
    <w:p w:rsidR="00AA107D" w:rsidRDefault="00AA107D" w:rsidP="00AA107D">
      <w:pPr>
        <w:pStyle w:val="-3"/>
        <w:spacing w:line="240" w:lineRule="auto"/>
        <w:rPr>
          <w:sz w:val="24"/>
        </w:rPr>
      </w:pPr>
      <w:r>
        <w:rPr>
          <w:sz w:val="24"/>
        </w:rPr>
        <w:t>4.5.3. Должна быть проведена сквозная нумерация всех без исключения страниц заявки.</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4.6. Требования к языку заявки на участие в запросе предложений</w:t>
      </w:r>
    </w:p>
    <w:p w:rsidR="00AA107D" w:rsidRDefault="00AA107D" w:rsidP="00AA107D">
      <w:pPr>
        <w:pStyle w:val="Standard"/>
        <w:ind w:firstLine="708"/>
        <w:jc w:val="both"/>
      </w:pPr>
      <w:r>
        <w:rPr>
          <w:bCs/>
        </w:rPr>
        <w:t>4.6.1.</w:t>
      </w:r>
      <w:r>
        <w:rPr>
          <w:b/>
          <w:bCs/>
        </w:rPr>
        <w:t xml:space="preserve"> </w:t>
      </w:r>
      <w:r>
        <w:rPr>
          <w:bCs/>
        </w:rPr>
        <w:t>В</w:t>
      </w:r>
      <w:r>
        <w:t>се документы, входящие в заявку, должны быть составлены на русском языке за исключением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4.7. Требования к содержанию документов, входящих в состав заявки в запросе предложений</w:t>
      </w:r>
    </w:p>
    <w:p w:rsidR="00AA107D" w:rsidRDefault="00AA107D" w:rsidP="00AA107D">
      <w:pPr>
        <w:pStyle w:val="Standard"/>
        <w:jc w:val="both"/>
      </w:pPr>
      <w:r>
        <w:tab/>
        <w:t>4.7.1. Участник</w:t>
      </w:r>
      <w:r>
        <w:rPr>
          <w:b/>
        </w:rPr>
        <w:t xml:space="preserve"> </w:t>
      </w:r>
      <w:r>
        <w:t xml:space="preserve">подает заявку на участие в запросе предложений в срок, указанный в извещении о проведении открытого запроса предложений и по форме, установленной разделом V Документации; заявка участника должна содержать следующие документы, указанные в форме описи </w:t>
      </w:r>
      <w:r>
        <w:rPr>
          <w:bCs/>
          <w:i/>
          <w:color w:val="0000FF"/>
        </w:rPr>
        <w:t>(Приложение № 1)</w:t>
      </w:r>
      <w:r>
        <w:t>:</w:t>
      </w:r>
      <w:r>
        <w:rPr>
          <w:bCs/>
          <w:i/>
        </w:rPr>
        <w:tab/>
      </w:r>
    </w:p>
    <w:p w:rsidR="00AA107D" w:rsidRDefault="00AA107D" w:rsidP="00AA107D">
      <w:pPr>
        <w:pStyle w:val="Standard"/>
        <w:jc w:val="both"/>
      </w:pPr>
      <w:r>
        <w:rPr>
          <w:bCs/>
          <w:lang w:val="ru-RU"/>
        </w:rPr>
        <w:t>1</w:t>
      </w:r>
      <w:r>
        <w:rPr>
          <w:bCs/>
        </w:rPr>
        <w:t xml:space="preserve">. Анкета Участника размещения заказа </w:t>
      </w:r>
      <w:r>
        <w:rPr>
          <w:bCs/>
          <w:i/>
          <w:color w:val="0000FF"/>
        </w:rPr>
        <w:t>(Приложение № 2);</w:t>
      </w:r>
    </w:p>
    <w:p w:rsidR="00AA107D" w:rsidRDefault="00AA107D" w:rsidP="00AA107D">
      <w:pPr>
        <w:pStyle w:val="Standard"/>
        <w:jc w:val="both"/>
      </w:pPr>
      <w:r>
        <w:rPr>
          <w:bCs/>
        </w:rPr>
        <w:t xml:space="preserve">2. Заявка на участие </w:t>
      </w:r>
      <w:r>
        <w:rPr>
          <w:bCs/>
          <w:i/>
          <w:color w:val="0000FF"/>
        </w:rPr>
        <w:t>(Приложение № 3)</w:t>
      </w:r>
      <w:r>
        <w:rPr>
          <w:bCs/>
        </w:rPr>
        <w:t>;</w:t>
      </w:r>
    </w:p>
    <w:p w:rsidR="00AA107D" w:rsidRDefault="00AA107D" w:rsidP="00AA107D">
      <w:pPr>
        <w:pStyle w:val="Standard"/>
        <w:jc w:val="both"/>
      </w:pPr>
      <w:r>
        <w:rPr>
          <w:bCs/>
        </w:rPr>
        <w:t xml:space="preserve">3. Коммерческое предложение </w:t>
      </w:r>
      <w:r>
        <w:rPr>
          <w:bCs/>
          <w:i/>
          <w:color w:val="0000FF"/>
        </w:rPr>
        <w:t>(Приложение № 4);</w:t>
      </w:r>
    </w:p>
    <w:p w:rsidR="00AA107D" w:rsidRDefault="00AA107D" w:rsidP="00AA107D">
      <w:pPr>
        <w:pStyle w:val="Standard"/>
        <w:jc w:val="both"/>
      </w:pPr>
      <w:r>
        <w:rPr>
          <w:bCs/>
        </w:rPr>
        <w:t xml:space="preserve">4. Оригинал (или нотариально заверенная копия) выписки из единого государственного реестра юридических лиц (ЕГРЮЛ), полученный не ранее, чем за </w:t>
      </w:r>
      <w:r>
        <w:rPr>
          <w:bCs/>
          <w:lang w:val="ru-RU"/>
        </w:rPr>
        <w:t>три</w:t>
      </w:r>
      <w:r>
        <w:rPr>
          <w:bCs/>
        </w:rPr>
        <w:t xml:space="preserve"> месяц</w:t>
      </w:r>
      <w:r>
        <w:rPr>
          <w:bCs/>
          <w:lang w:val="ru-RU"/>
        </w:rPr>
        <w:t>а</w:t>
      </w:r>
      <w:r>
        <w:rPr>
          <w:bCs/>
        </w:rPr>
        <w:t xml:space="preserve"> до дня размещения извещения о проведении открытого запроса предложений;</w:t>
      </w:r>
    </w:p>
    <w:p w:rsidR="00AA107D" w:rsidRDefault="00AA107D" w:rsidP="00AA107D">
      <w:pPr>
        <w:pStyle w:val="Standard"/>
        <w:jc w:val="both"/>
        <w:rPr>
          <w:bCs/>
        </w:rPr>
      </w:pPr>
      <w:r>
        <w:rPr>
          <w:bCs/>
        </w:rPr>
        <w:t>5. Копия документа, подтверждающего полномочия лица, подписывающего заявку и договор от имени участника размещения заказа;</w:t>
      </w:r>
    </w:p>
    <w:p w:rsidR="00AA107D" w:rsidRDefault="00AA107D" w:rsidP="00AA107D">
      <w:pPr>
        <w:pStyle w:val="Standard"/>
        <w:jc w:val="both"/>
        <w:rPr>
          <w:bCs/>
          <w:lang w:val="ru-RU"/>
        </w:rPr>
      </w:pPr>
      <w:r>
        <w:rPr>
          <w:bCs/>
          <w:lang w:val="ru-RU"/>
        </w:rPr>
        <w:t>6.  Копия Устава;</w:t>
      </w:r>
    </w:p>
    <w:p w:rsidR="00AA107D" w:rsidRDefault="00AA107D" w:rsidP="00AA107D">
      <w:pPr>
        <w:pStyle w:val="Standard"/>
        <w:jc w:val="both"/>
        <w:rPr>
          <w:bCs/>
        </w:rPr>
      </w:pPr>
      <w:r>
        <w:rPr>
          <w:bCs/>
        </w:rPr>
        <w:t>7. Копии действующих лицензий, свидетельств о допуске к определенному виду работ, являющихся предметом открытого запроса предложений;</w:t>
      </w:r>
    </w:p>
    <w:p w:rsidR="00AA107D" w:rsidRDefault="00AA107D" w:rsidP="00AA107D">
      <w:pPr>
        <w:pStyle w:val="Standard"/>
        <w:autoSpaceDE w:val="0"/>
        <w:jc w:val="both"/>
      </w:pPr>
      <w:r>
        <w:rPr>
          <w:rFonts w:eastAsia="Calibri"/>
        </w:rPr>
        <w:t xml:space="preserve">8. Справка о наличии у участника размещения заказа производственных мощностей, </w:t>
      </w:r>
      <w:r>
        <w:rPr>
          <w:rFonts w:eastAsia="Calibri"/>
        </w:rPr>
        <w:lastRenderedPageBreak/>
        <w:t xml:space="preserve">технологического оборудования </w:t>
      </w:r>
      <w:r>
        <w:rPr>
          <w:rFonts w:eastAsia="Calibri"/>
          <w:i/>
          <w:sz w:val="22"/>
          <w:szCs w:val="22"/>
        </w:rPr>
        <w:t>(предоставляется участником в произвольной форме с указанием собственных и арендованных мощностей и оборудования)</w:t>
      </w:r>
      <w:r>
        <w:t>;</w:t>
      </w:r>
    </w:p>
    <w:p w:rsidR="00AA107D" w:rsidRDefault="00AA107D" w:rsidP="00AA107D">
      <w:pPr>
        <w:pStyle w:val="Standard"/>
        <w:jc w:val="both"/>
        <w:rPr>
          <w:bCs/>
        </w:rPr>
      </w:pPr>
      <w:r>
        <w:rPr>
          <w:bCs/>
        </w:rPr>
        <w:t>9. Копии отзывов по аналогично выполненным работам;</w:t>
      </w:r>
    </w:p>
    <w:p w:rsidR="00AA107D" w:rsidRDefault="00AA107D" w:rsidP="00AA107D">
      <w:pPr>
        <w:pStyle w:val="Standard"/>
        <w:jc w:val="both"/>
        <w:rPr>
          <w:bCs/>
        </w:rPr>
      </w:pPr>
      <w:r>
        <w:rPr>
          <w:bCs/>
        </w:rPr>
        <w:t>10. Копия справки об отсутствии задолженности по налогам, сборам и иным обязательным платежам</w:t>
      </w:r>
    </w:p>
    <w:p w:rsidR="00AA107D" w:rsidRDefault="00AA107D" w:rsidP="00AA107D">
      <w:pPr>
        <w:pStyle w:val="Standard"/>
        <w:rPr>
          <w:bCs/>
        </w:rPr>
      </w:pPr>
      <w:r>
        <w:rPr>
          <w:bCs/>
        </w:rPr>
        <w:t>11. Иные документы по желанию участника размещения заказа.</w:t>
      </w:r>
    </w:p>
    <w:p w:rsidR="00AA107D" w:rsidRDefault="00AA107D" w:rsidP="00AA107D">
      <w:pPr>
        <w:pStyle w:val="Standard"/>
        <w:ind w:firstLine="709"/>
        <w:jc w:val="both"/>
        <w:rPr>
          <w:b/>
        </w:rPr>
      </w:pPr>
      <w:r>
        <w:rPr>
          <w:b/>
        </w:rPr>
        <w:t>4.8. Требования к описанию предлагаемых товаров (работ, услуг)</w:t>
      </w:r>
    </w:p>
    <w:p w:rsidR="00AA107D" w:rsidRDefault="00AA107D" w:rsidP="00AA107D">
      <w:pPr>
        <w:pStyle w:val="Standard"/>
        <w:jc w:val="both"/>
      </w:pPr>
      <w:r>
        <w:tab/>
      </w:r>
      <w:r>
        <w:rPr>
          <w:bCs/>
        </w:rPr>
        <w:t xml:space="preserve">4.8.1. </w:t>
      </w:r>
      <w:r>
        <w:t>Участник размещения заказа представляет в составе заявки на участие в запросе предложений полный перечень предлагаемых товаров (работ, услуг).</w:t>
      </w:r>
    </w:p>
    <w:p w:rsidR="00AA107D" w:rsidRDefault="00AA107D" w:rsidP="00AA107D">
      <w:pPr>
        <w:pStyle w:val="Standard"/>
        <w:jc w:val="both"/>
        <w:rPr>
          <w:bCs/>
        </w:rPr>
      </w:pPr>
      <w:r>
        <w:tab/>
      </w:r>
      <w:r>
        <w:rPr>
          <w:bCs/>
        </w:rPr>
        <w:t>4.8.2.</w:t>
      </w:r>
      <w:r>
        <w:t>Описание Участниками размещения заказа поставляемых товаров, (выполняемых работ, оказываемых услуг), которые являются предметом запроса предложений, их функциональных характеристик, производится в соответствии с требованиями раздела I</w:t>
      </w:r>
      <w:r>
        <w:rPr>
          <w:lang w:val="en-US"/>
        </w:rPr>
        <w:t>II</w:t>
      </w:r>
      <w:r>
        <w:t xml:space="preserve"> «Техническое задание».</w:t>
      </w:r>
    </w:p>
    <w:p w:rsidR="00AA107D" w:rsidRDefault="00AA107D" w:rsidP="00AA107D">
      <w:pPr>
        <w:pStyle w:val="Standard"/>
        <w:ind w:firstLine="708"/>
        <w:jc w:val="both"/>
        <w:rPr>
          <w:b/>
          <w:bCs/>
        </w:rPr>
      </w:pPr>
      <w:r>
        <w:rPr>
          <w:b/>
          <w:bCs/>
        </w:rPr>
        <w:t>4.9. Требования к предложению о цене договора, валюта заявки</w:t>
      </w:r>
    </w:p>
    <w:p w:rsidR="00AA107D" w:rsidRDefault="00AA107D" w:rsidP="00AA107D">
      <w:pPr>
        <w:pStyle w:val="Standard"/>
        <w:ind w:firstLine="708"/>
        <w:jc w:val="both"/>
      </w:pPr>
      <w:r>
        <w:t>4.9.1. Цена договора, предлагаемая Участником размещения заказа, не может превышать начальную (максимальную) цену договора, указанную в извещении и Информационной карте запроса предложений.</w:t>
      </w:r>
    </w:p>
    <w:p w:rsidR="00AA107D" w:rsidRDefault="00AA107D" w:rsidP="00AA107D">
      <w:pPr>
        <w:pStyle w:val="Standard"/>
        <w:ind w:firstLine="708"/>
        <w:jc w:val="both"/>
      </w:pPr>
      <w:r>
        <w:t>4.9.2. В случае если цена договора, указанная в заявке и предлагаемая участником размещения заказа превышает начальную (максимальную) цену договора, соответствующий участник размещения заказа не допускается к участию в запросе предложений на основании несоответствия его заявки требованиям, установленным извещением и настоящей Документацией.</w:t>
      </w:r>
    </w:p>
    <w:p w:rsidR="00AA107D" w:rsidRDefault="00AA107D" w:rsidP="00AA107D">
      <w:pPr>
        <w:pStyle w:val="Standard"/>
        <w:ind w:firstLine="708"/>
        <w:jc w:val="both"/>
      </w:pPr>
      <w:r>
        <w:t>4.9.3. Все налоги, пошлины и прочие сборы, иные расходы, которые исполнитель по договору должен оплачивать в соответствии с условиями договора или в связи с выполнением своих обязательств в ходе исполнения договора, должны быть включены в цену договора, предлагаемую участником размещения заказа в заявке.</w:t>
      </w:r>
    </w:p>
    <w:p w:rsidR="00AA107D" w:rsidRDefault="00AA107D" w:rsidP="00AA107D">
      <w:pPr>
        <w:pStyle w:val="Standard"/>
        <w:ind w:firstLine="708"/>
        <w:jc w:val="both"/>
      </w:pPr>
      <w:r>
        <w:t>4.9.4. Все суммы денежных средств должны быть выражены в российских рублях либо в соответствии с требованиями и условиями Документации может быть предусмотрена иная валюта.</w:t>
      </w:r>
    </w:p>
    <w:p w:rsidR="00AA107D" w:rsidRDefault="00AA107D" w:rsidP="00C82A30">
      <w:pPr>
        <w:pStyle w:val="3"/>
        <w:tabs>
          <w:tab w:val="left" w:pos="720"/>
        </w:tabs>
        <w:ind w:firstLine="709"/>
        <w:rPr>
          <w:b/>
          <w:bCs/>
        </w:rPr>
      </w:pPr>
      <w:r>
        <w:t>4.9.</w:t>
      </w:r>
      <w:r>
        <w:rPr>
          <w:lang w:val="ru-RU"/>
        </w:rPr>
        <w:t>5</w:t>
      </w:r>
      <w:r>
        <w:t>. Если в заявке имеются расхождения между обозначением сумм прописью и цифрами, то Комиссией принимается к рассмотрению сумма, указанная прописью.</w:t>
      </w:r>
    </w:p>
    <w:p w:rsidR="00AA107D" w:rsidRDefault="00AA107D" w:rsidP="00AA107D">
      <w:pPr>
        <w:pStyle w:val="Standard"/>
        <w:ind w:firstLine="708"/>
        <w:jc w:val="both"/>
        <w:rPr>
          <w:b/>
          <w:bCs/>
        </w:rPr>
      </w:pPr>
      <w:r>
        <w:rPr>
          <w:b/>
          <w:bCs/>
        </w:rPr>
        <w:t>4.10. Коммерческое предложение участника размещения заказа</w:t>
      </w:r>
    </w:p>
    <w:p w:rsidR="00AA107D" w:rsidRDefault="00AA107D" w:rsidP="00AA107D">
      <w:pPr>
        <w:pStyle w:val="Standard"/>
        <w:ind w:firstLine="708"/>
        <w:jc w:val="both"/>
      </w:pPr>
      <w:r>
        <w:rPr>
          <w:bCs/>
        </w:rPr>
        <w:t>4.10.1. Каждый участник размещения заказа в своей заявке подает одно  коммерческое предложение</w:t>
      </w:r>
      <w:r>
        <w:t>, с указанием предложений в отношении каждого критерия оценки заявок отдельно</w:t>
      </w:r>
      <w:r>
        <w:rPr>
          <w:bCs/>
        </w:rPr>
        <w:t>.</w:t>
      </w:r>
    </w:p>
    <w:p w:rsidR="00AA107D" w:rsidRDefault="00AA107D" w:rsidP="00AA107D">
      <w:pPr>
        <w:pStyle w:val="Standard"/>
        <w:ind w:firstLine="708"/>
        <w:jc w:val="both"/>
      </w:pPr>
      <w:r>
        <w:rPr>
          <w:bCs/>
        </w:rPr>
        <w:t xml:space="preserve">4.10.2. </w:t>
      </w:r>
      <w:r>
        <w:t>Условия исполнения договора, предложенные участником в заявке, должны соответствовать требованиям настоящей Документации.</w:t>
      </w:r>
    </w:p>
    <w:p w:rsidR="00AA107D" w:rsidRDefault="00AA107D" w:rsidP="00AA107D">
      <w:pPr>
        <w:pStyle w:val="Standard"/>
        <w:ind w:firstLine="708"/>
        <w:jc w:val="both"/>
        <w:rPr>
          <w:b/>
          <w:bCs/>
        </w:rPr>
      </w:pPr>
      <w:r>
        <w:rPr>
          <w:b/>
          <w:bCs/>
        </w:rPr>
        <w:t>4.11. Порядок предоставления заявок на участие в открытом запросе предложений</w:t>
      </w:r>
    </w:p>
    <w:p w:rsidR="00AA107D" w:rsidRDefault="00AA107D" w:rsidP="00AA107D">
      <w:pPr>
        <w:pStyle w:val="Standard"/>
        <w:ind w:firstLine="708"/>
        <w:jc w:val="both"/>
      </w:pPr>
      <w:r>
        <w:t>4.11.1. Участник размещения заказа подает заявку на участие в запросе предложений одним из двух способов:</w:t>
      </w:r>
    </w:p>
    <w:p w:rsidR="00AA107D" w:rsidRDefault="00AA107D" w:rsidP="00AA107D">
      <w:pPr>
        <w:pStyle w:val="Standard"/>
        <w:jc w:val="both"/>
      </w:pPr>
      <w:r>
        <w:t xml:space="preserve">- </w:t>
      </w:r>
      <w:proofErr w:type="gramStart"/>
      <w:r>
        <w:rPr>
          <w:u w:val="single"/>
        </w:rPr>
        <w:t>в</w:t>
      </w:r>
      <w:proofErr w:type="gramEnd"/>
      <w:r>
        <w:rPr>
          <w:u w:val="single"/>
        </w:rPr>
        <w:t xml:space="preserve"> письменной форме</w:t>
      </w:r>
      <w:r>
        <w:t>, которая подшивается в один том в конверте. На конверте указывается наименование и адрес Заказчика, полное фирменное наименование участника и его почтовый адрес, предмет запроса предложений в соответствии с опубликованным извещением, «ОРИГИНАЛ ПРЕДЛОЖЕНИЯ НА УЧАСТИЕ В ОЗП №</w:t>
      </w:r>
      <w:r w:rsidR="006E315D">
        <w:rPr>
          <w:lang w:val="ru-RU"/>
        </w:rPr>
        <w:t>___</w:t>
      </w:r>
      <w:r>
        <w:t>. НЕ ВСКРЫВАТЬ ДО «__» часов «___» ___________ 201</w:t>
      </w:r>
      <w:r w:rsidR="00C82A30">
        <w:rPr>
          <w:lang w:val="ru-RU"/>
        </w:rPr>
        <w:t>6</w:t>
      </w:r>
      <w:r>
        <w:t xml:space="preserve"> года».</w:t>
      </w:r>
    </w:p>
    <w:p w:rsidR="00AA107D" w:rsidRDefault="00AA107D" w:rsidP="00AA107D">
      <w:pPr>
        <w:pStyle w:val="Standard"/>
        <w:ind w:firstLine="708"/>
        <w:jc w:val="both"/>
      </w:pPr>
      <w:r>
        <w:t xml:space="preserve">- </w:t>
      </w:r>
      <w:proofErr w:type="gramStart"/>
      <w:r>
        <w:rPr>
          <w:u w:val="single"/>
        </w:rPr>
        <w:t>в</w:t>
      </w:r>
      <w:proofErr w:type="gramEnd"/>
      <w:r>
        <w:rPr>
          <w:u w:val="single"/>
        </w:rPr>
        <w:t xml:space="preserve"> электронном виде</w:t>
      </w:r>
      <w:r>
        <w:t xml:space="preserve"> на электронный адрес: </w:t>
      </w:r>
      <w:hyperlink r:id="rId56" w:history="1">
        <w:r>
          <w:rPr>
            <w:rStyle w:val="Internetlink"/>
            <w:lang w:val="en-US"/>
          </w:rPr>
          <w:t>smts</w:t>
        </w:r>
      </w:hyperlink>
      <w:hyperlink r:id="rId57" w:history="1">
        <w:r>
          <w:rPr>
            <w:rStyle w:val="Internetlink"/>
          </w:rPr>
          <w:t>@</w:t>
        </w:r>
      </w:hyperlink>
      <w:hyperlink r:id="rId58" w:history="1">
        <w:r>
          <w:rPr>
            <w:rStyle w:val="Internetlink"/>
            <w:lang w:val="en-US"/>
          </w:rPr>
          <w:t>mtsc</w:t>
        </w:r>
      </w:hyperlink>
      <w:hyperlink r:id="rId59" w:history="1">
        <w:r>
          <w:rPr>
            <w:rStyle w:val="Internetlink"/>
          </w:rPr>
          <w:t>12.ru</w:t>
        </w:r>
      </w:hyperlink>
      <w:r>
        <w:rPr>
          <w:color w:val="0000FF"/>
        </w:rPr>
        <w:t xml:space="preserve"> </w:t>
      </w:r>
      <w:r>
        <w:t>c уведомлением об отправке в письменной форме. В теме письма указывается «ОРИГИНАЛ ПРЕДЛОЖЕНИЯ НА УЧАСТИЕ В ОЗП №</w:t>
      </w:r>
      <w:r w:rsidR="006E315D">
        <w:rPr>
          <w:lang w:val="ru-RU"/>
        </w:rPr>
        <w:t>___</w:t>
      </w:r>
      <w:r>
        <w:t>. НЕ ОТКРЫВАТЬ ДО «__» часов «___» ___________ 201</w:t>
      </w:r>
      <w:r w:rsidR="00C82A30">
        <w:rPr>
          <w:lang w:val="ru-RU"/>
        </w:rPr>
        <w:t>6</w:t>
      </w:r>
      <w:r>
        <w:t xml:space="preserve"> года». Д</w:t>
      </w:r>
      <w:r>
        <w:rPr>
          <w:rFonts w:eastAsia="Calibri"/>
        </w:rPr>
        <w:t xml:space="preserve">окументы должны быть отсканированы в формате Adobe PDF в черно-белом либо сером цвете, обеспечивающем сохранение (качество - не менее 200 точек на дюйм) всех аутентичных признаков подлинности, а именно: графической подписи лица, печати, углового штампа бланка (если приемлемо), а также исходящего номера и даты заявления. </w:t>
      </w:r>
    </w:p>
    <w:p w:rsidR="00AA107D" w:rsidRDefault="00AA107D" w:rsidP="00AA107D">
      <w:pPr>
        <w:pStyle w:val="a9"/>
        <w:ind w:firstLine="708"/>
        <w:jc w:val="both"/>
      </w:pPr>
      <w:r>
        <w:lastRenderedPageBreak/>
        <w:t>4.11.2.  Заявки на участие в запросе предложений подаются в срок и по адресу, указанные в извещении о проведении открытого запроса предложений и в е Информационной карте запроса предложений. В случае направления заявки почтой, либо в случае не уведомления по факсу об электронном способе подачи заявки Участник размещения заказа самостоятельно несет риск не поступления такой заявки Заказчику в установленный срок.</w:t>
      </w:r>
    </w:p>
    <w:p w:rsidR="00AA107D" w:rsidRDefault="00AA107D" w:rsidP="00AA107D">
      <w:pPr>
        <w:pStyle w:val="a9"/>
        <w:ind w:firstLine="708"/>
        <w:jc w:val="both"/>
      </w:pPr>
      <w:r>
        <w:t>4.11.3. Прием заявок прекращается в день окончания подачи заявок на участие в запросе предложений, но не раньше времени, указанного в извещении о проведении открытого запроса предложений и в Информационной карте запроса предложений.</w:t>
      </w:r>
    </w:p>
    <w:p w:rsidR="00AA107D" w:rsidRDefault="00AA107D" w:rsidP="00AA107D">
      <w:pPr>
        <w:pStyle w:val="a9"/>
        <w:ind w:firstLine="708"/>
        <w:jc w:val="both"/>
      </w:pPr>
      <w:r>
        <w:t>4.11.4. Каждый конверт (электронное письмо) с заявкой на участие в запросе предложений, поступивший в установленный срок, регистрируется уполномоченным лицом Заказчика в Журнале регистрации заявок в порядке поступления заявок.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4.12. Изменение и отзыв заявок на участие в открытом запросе предложений</w:t>
      </w:r>
    </w:p>
    <w:p w:rsidR="00AA107D" w:rsidRDefault="00AA107D" w:rsidP="00AA107D">
      <w:pPr>
        <w:pStyle w:val="Standard"/>
        <w:ind w:firstLine="708"/>
        <w:jc w:val="both"/>
      </w:pPr>
      <w:r>
        <w:t>4.12.1. Участник, подавший заявку, вправе изменить или отозвать заявку в любое время до истечения даты и времени окончания подачи заявок.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4.14. Порядок рассмотрения заявок на участие в открытом запросе предложений</w:t>
      </w:r>
    </w:p>
    <w:p w:rsidR="00AA107D" w:rsidRDefault="00AA107D" w:rsidP="00AA107D">
      <w:pPr>
        <w:pStyle w:val="3"/>
      </w:pPr>
      <w:r>
        <w:rPr>
          <w:color w:val="000000"/>
        </w:rPr>
        <w:tab/>
        <w:t>4.14.1. Конверты с заявками вскрываются (электронные письма распечатываются) в день, во время и в месте, указанные в извещении о проведении запроса предложений</w:t>
      </w:r>
      <w:r>
        <w:t xml:space="preserve"> и в Информационной карте запроса предложений, </w:t>
      </w:r>
      <w:r>
        <w:rPr>
          <w:color w:val="000000"/>
        </w:rPr>
        <w:t>комиссией по размещению заказов (далее – Комиссия).</w:t>
      </w:r>
    </w:p>
    <w:p w:rsidR="00AA107D" w:rsidRDefault="00AA107D" w:rsidP="00AA107D">
      <w:pPr>
        <w:pStyle w:val="3"/>
      </w:pPr>
      <w:r>
        <w:rPr>
          <w:color w:val="000000"/>
        </w:rPr>
        <w:tab/>
      </w:r>
      <w:r>
        <w:t>4.14.2.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запрос предложений признается несостоявшимся.</w:t>
      </w:r>
    </w:p>
    <w:p w:rsidR="00AA107D" w:rsidRDefault="00AA107D" w:rsidP="00AA107D">
      <w:pPr>
        <w:pStyle w:val="3"/>
      </w:pPr>
      <w:r>
        <w:tab/>
      </w:r>
      <w:r>
        <w:rPr>
          <w:color w:val="000000"/>
        </w:rPr>
        <w:t xml:space="preserve">4.14.3. </w:t>
      </w:r>
      <w:r>
        <w:t>В случае если по окончании срока подачи заявок подана только одна заявка, конверт с указанной заявкой вскрывается, и указанная заявка рассматривается и оценивается в порядке, установленном Документацией.</w:t>
      </w:r>
    </w:p>
    <w:p w:rsidR="00AA107D" w:rsidRDefault="00AA107D" w:rsidP="00AA107D">
      <w:pPr>
        <w:pStyle w:val="3"/>
      </w:pPr>
      <w:r>
        <w:rPr>
          <w:color w:val="000000"/>
        </w:rPr>
        <w:tab/>
        <w:t>4.14.4. Рассмотрение заявок на участие в запросе предложений производится Комиссией в рамках отборочного и оценочного этапов. Общий срок отборочной и оценочной стадий  составляет не более 15 рабочих дней со дня вскрытия конвертов с заявками. Данный срок может быть продлен Комиссией. Отборочная стадия по решению Комиссии может совмещаться с оценочной стадией с оформлением общего протокола, но в любом случае заявки потенциальных участников, которым отказано в допуске к участию в запросе предложений,  не подлежат оценке.</w:t>
      </w:r>
    </w:p>
    <w:p w:rsidR="00AA107D" w:rsidRDefault="00AA107D" w:rsidP="00AA107D">
      <w:pPr>
        <w:pStyle w:val="Standard"/>
        <w:ind w:firstLine="708"/>
        <w:jc w:val="both"/>
      </w:pPr>
      <w:r>
        <w:t>4.14.5. Отбор участников запроса предложений проводится из числа потенциальных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приглашения к участию в запросе предложений и закупочной Документации.</w:t>
      </w:r>
    </w:p>
    <w:p w:rsidR="00AA107D" w:rsidRDefault="00AA107D" w:rsidP="00AA107D">
      <w:pPr>
        <w:pStyle w:val="-3"/>
        <w:spacing w:line="240" w:lineRule="auto"/>
        <w:rPr>
          <w:sz w:val="24"/>
        </w:rPr>
      </w:pPr>
      <w:r>
        <w:rPr>
          <w:sz w:val="24"/>
        </w:rPr>
        <w:t>4.14.6. В случае если заявка потенциального участника запроса предложений или сам потенциальный участник не отвечают какому-либо из требований, установленных в Документации запроса предложений, его заявка может быть отклонена.</w:t>
      </w:r>
    </w:p>
    <w:p w:rsidR="00AA107D" w:rsidRDefault="00AA107D" w:rsidP="00AA107D">
      <w:pPr>
        <w:pStyle w:val="-3"/>
        <w:tabs>
          <w:tab w:val="left" w:pos="1703"/>
        </w:tabs>
        <w:spacing w:line="240" w:lineRule="auto"/>
        <w:rPr>
          <w:sz w:val="24"/>
        </w:rPr>
      </w:pPr>
      <w:r>
        <w:rPr>
          <w:sz w:val="24"/>
        </w:rPr>
        <w:t>4.14.7. 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w:t>
      </w:r>
    </w:p>
    <w:p w:rsidR="00AA107D" w:rsidRDefault="00AA107D" w:rsidP="00AA107D">
      <w:pPr>
        <w:pStyle w:val="3"/>
        <w:rPr>
          <w:color w:val="000000"/>
        </w:rPr>
      </w:pPr>
      <w:r>
        <w:rPr>
          <w:color w:val="000000"/>
        </w:rPr>
        <w:tab/>
      </w:r>
    </w:p>
    <w:p w:rsidR="00AA107D" w:rsidRDefault="00AA107D" w:rsidP="00AA107D">
      <w:pPr>
        <w:pStyle w:val="Standard"/>
        <w:ind w:firstLine="708"/>
        <w:jc w:val="both"/>
        <w:rPr>
          <w:b/>
          <w:bCs/>
        </w:rPr>
      </w:pPr>
      <w:r>
        <w:rPr>
          <w:b/>
          <w:bCs/>
        </w:rPr>
        <w:t>4.15. Оценка и сопоставление заявок на участие в открытом запросе предложений и определение победителя открытого запроса предложений</w:t>
      </w:r>
    </w:p>
    <w:p w:rsidR="00AA107D" w:rsidRDefault="00AA107D" w:rsidP="00AA107D">
      <w:pPr>
        <w:pStyle w:val="Standard"/>
        <w:ind w:firstLine="708"/>
        <w:jc w:val="both"/>
      </w:pPr>
      <w:r>
        <w:rPr>
          <w:color w:val="000000"/>
        </w:rPr>
        <w:t xml:space="preserve">4.15.1. </w:t>
      </w:r>
      <w:r>
        <w:t>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указанными в Извещении о проведении открытого запроса предложений.</w:t>
      </w:r>
    </w:p>
    <w:p w:rsidR="002E408C" w:rsidRDefault="00AA107D" w:rsidP="002E408C">
      <w:pPr>
        <w:pStyle w:val="-3"/>
        <w:spacing w:line="240" w:lineRule="auto"/>
        <w:rPr>
          <w:sz w:val="24"/>
        </w:rPr>
      </w:pPr>
      <w:r>
        <w:rPr>
          <w:sz w:val="24"/>
        </w:rPr>
        <w:lastRenderedPageBreak/>
        <w:t xml:space="preserve">4.15.2. </w:t>
      </w:r>
      <w:r w:rsidR="002E408C">
        <w:rPr>
          <w:sz w:val="24"/>
        </w:rPr>
        <w:t xml:space="preserve">По результатам оценки заявок на участие в запросе предложений Комиссия ранжирует предложения участников по степени уменьшения </w:t>
      </w:r>
      <w:r w:rsidR="002E408C">
        <w:rPr>
          <w:sz w:val="24"/>
          <w:lang w:val="ru-RU"/>
        </w:rPr>
        <w:t>соответствия критериям</w:t>
      </w:r>
      <w:r w:rsidR="002E408C">
        <w:rPr>
          <w:sz w:val="24"/>
        </w:rPr>
        <w:t xml:space="preserve"> заявок, начиная с самой </w:t>
      </w:r>
      <w:r w:rsidR="002E408C">
        <w:rPr>
          <w:sz w:val="24"/>
          <w:lang w:val="ru-RU"/>
        </w:rPr>
        <w:t>соответствующей критериям</w:t>
      </w:r>
      <w:r w:rsidR="002E408C">
        <w:rPr>
          <w:sz w:val="24"/>
        </w:rPr>
        <w:t xml:space="preserve"> и заканчивая наименее </w:t>
      </w:r>
      <w:r w:rsidR="002E408C">
        <w:rPr>
          <w:sz w:val="24"/>
          <w:lang w:val="ru-RU"/>
        </w:rPr>
        <w:t>соответствующей</w:t>
      </w:r>
      <w:r w:rsidR="002E408C">
        <w:rPr>
          <w:sz w:val="24"/>
        </w:rPr>
        <w:t>. Победителем признается участник запроса предложений, предложивший, по мнению членов Комиссии, лучшие условия исполнения договора.</w:t>
      </w:r>
    </w:p>
    <w:p w:rsidR="00AA107D" w:rsidRDefault="00AA107D" w:rsidP="00AA107D">
      <w:pPr>
        <w:pStyle w:val="-3"/>
        <w:spacing w:line="240" w:lineRule="auto"/>
        <w:rPr>
          <w:sz w:val="24"/>
        </w:rPr>
      </w:pPr>
      <w:r>
        <w:rPr>
          <w:sz w:val="24"/>
        </w:rPr>
        <w:t>4.15.3. Комиссия вправе привлекать к процессу оценки экспертов, специалистов Инициатора закупки.</w:t>
      </w:r>
    </w:p>
    <w:p w:rsidR="00AA107D" w:rsidRDefault="00AA107D" w:rsidP="00AA107D">
      <w:pPr>
        <w:pStyle w:val="-3"/>
        <w:spacing w:line="240" w:lineRule="auto"/>
        <w:rPr>
          <w:sz w:val="24"/>
        </w:rPr>
      </w:pPr>
      <w:r>
        <w:rPr>
          <w:sz w:val="24"/>
        </w:rPr>
        <w:t>4.15.4. Принятое решение фиксируется Протоколом, который размещается на официальном сайте Заказчика в течение 3-х рабочих дней. Протокол оценки и сопоставления заявок на участие в запросе предложений подписывается всеми присутствующими членами Комиссии в течение дня, следующего после дня окончания проведения оценки и сопоставления заявок. Данный протокол содержит:</w:t>
      </w:r>
    </w:p>
    <w:p w:rsidR="00AA107D" w:rsidRDefault="00AA107D" w:rsidP="00AA107D">
      <w:pPr>
        <w:pStyle w:val="-4"/>
        <w:tabs>
          <w:tab w:val="left" w:pos="1985"/>
        </w:tabs>
        <w:spacing w:line="240" w:lineRule="auto"/>
        <w:rPr>
          <w:sz w:val="24"/>
        </w:rPr>
      </w:pPr>
      <w:r>
        <w:rPr>
          <w:sz w:val="24"/>
        </w:rPr>
        <w:t>- сведения обо всех потенциальных участниках (наименования и адреса), подавших заявки на участие в запросе предложений;</w:t>
      </w:r>
    </w:p>
    <w:p w:rsidR="00AA107D" w:rsidRDefault="00AA107D" w:rsidP="00AA107D">
      <w:pPr>
        <w:pStyle w:val="-4"/>
        <w:tabs>
          <w:tab w:val="left" w:pos="1985"/>
        </w:tabs>
        <w:spacing w:line="240" w:lineRule="auto"/>
        <w:rPr>
          <w:sz w:val="24"/>
        </w:rPr>
      </w:pPr>
      <w:r>
        <w:rPr>
          <w:sz w:val="24"/>
        </w:rPr>
        <w:t>- сведения о потенциальных участниках, заявки которых были отклонены по итогам проведения отборочного этапа с указанием кратких причин такого отклонения;</w:t>
      </w:r>
    </w:p>
    <w:p w:rsidR="00AA107D" w:rsidRDefault="00AA107D" w:rsidP="00AA107D">
      <w:pPr>
        <w:pStyle w:val="-4"/>
        <w:tabs>
          <w:tab w:val="left" w:pos="1985"/>
        </w:tabs>
        <w:spacing w:line="240" w:lineRule="auto"/>
        <w:rPr>
          <w:sz w:val="24"/>
        </w:rPr>
      </w:pPr>
      <w:r>
        <w:rPr>
          <w:sz w:val="24"/>
        </w:rPr>
        <w:t xml:space="preserve">- </w:t>
      </w:r>
      <w:proofErr w:type="gramStart"/>
      <w:r>
        <w:rPr>
          <w:sz w:val="24"/>
        </w:rPr>
        <w:t>наименование</w:t>
      </w:r>
      <w:proofErr w:type="gramEnd"/>
      <w:r>
        <w:rPr>
          <w:sz w:val="24"/>
        </w:rPr>
        <w:t xml:space="preserve"> участника, предоставившего лучшее предложение.</w:t>
      </w:r>
    </w:p>
    <w:p w:rsidR="00AA107D" w:rsidRDefault="00AA107D" w:rsidP="00AA107D">
      <w:pPr>
        <w:pStyle w:val="Standard"/>
        <w:ind w:firstLine="708"/>
        <w:jc w:val="both"/>
        <w:rPr>
          <w:b/>
          <w:bCs/>
        </w:rPr>
      </w:pPr>
    </w:p>
    <w:p w:rsidR="00AA107D" w:rsidRDefault="00AA107D" w:rsidP="00AA107D">
      <w:pPr>
        <w:pStyle w:val="Standard"/>
        <w:ind w:firstLine="708"/>
        <w:jc w:val="both"/>
      </w:pPr>
      <w:r>
        <w:rPr>
          <w:b/>
          <w:bCs/>
        </w:rPr>
        <w:t xml:space="preserve">4.16. </w:t>
      </w:r>
      <w:r>
        <w:rPr>
          <w:b/>
        </w:rPr>
        <w:t>Порядок заключения договора</w:t>
      </w:r>
    </w:p>
    <w:p w:rsidR="00AA107D" w:rsidRDefault="00AA107D" w:rsidP="00AA107D">
      <w:pPr>
        <w:pStyle w:val="Standard"/>
        <w:jc w:val="both"/>
      </w:pPr>
      <w:r>
        <w:tab/>
        <w:t xml:space="preserve">4.16.1. Договор между победителем запроса предложений и Заказчиком должен быть подписан в течение 10 дней со дня подписания протокола оценки и сопоставления заявок на участие в запросе предложений. </w:t>
      </w:r>
      <w:r>
        <w:rPr>
          <w:color w:val="000000"/>
        </w:rPr>
        <w:t>Днем проведения запроса предложений считается день окончания проведения оценки и сопоставления заявок на участие в запросе предложений.</w:t>
      </w:r>
    </w:p>
    <w:p w:rsidR="00AA107D" w:rsidRDefault="00AA107D" w:rsidP="00AA107D">
      <w:pPr>
        <w:pStyle w:val="3"/>
      </w:pPr>
      <w:r>
        <w:rPr>
          <w:color w:val="000000"/>
        </w:rPr>
        <w:tab/>
      </w:r>
      <w:r>
        <w:t xml:space="preserve">4.16.2. </w:t>
      </w:r>
      <w:r>
        <w:rPr>
          <w:color w:val="000000"/>
        </w:rPr>
        <w:t>Договор заключается на условиях, указанных в Документации открытого запроса предложений и заявке, поданной участником размещения заказа, с которым заключается договор.</w:t>
      </w:r>
    </w:p>
    <w:p w:rsidR="00AA107D" w:rsidRDefault="00AA107D" w:rsidP="00AA107D">
      <w:pPr>
        <w:pStyle w:val="3"/>
      </w:pPr>
      <w:r>
        <w:tab/>
        <w:t>4.16.3. В случае если победитель в срок, предусмотренный Информационной картой запроса предложений</w:t>
      </w:r>
      <w:r>
        <w:rPr>
          <w:color w:val="000000"/>
        </w:rPr>
        <w:t>, не представил Заказчику подписанный договор, переданный ему Заказчиком, то победитель запроса предложений признается уклонившимся от заключения договора.</w:t>
      </w:r>
    </w:p>
    <w:p w:rsidR="00AA107D" w:rsidRDefault="00AA107D" w:rsidP="00AA107D">
      <w:pPr>
        <w:pStyle w:val="3"/>
      </w:pPr>
      <w:r>
        <w:rPr>
          <w:color w:val="000000"/>
        </w:rPr>
        <w:tab/>
      </w:r>
      <w:r>
        <w:t xml:space="preserve">4.16.4. </w:t>
      </w:r>
      <w:r>
        <w:rPr>
          <w:color w:val="000000"/>
        </w:rPr>
        <w:t xml:space="preserve">В случае если победитель </w:t>
      </w:r>
      <w:r>
        <w:t>запроса предложений</w:t>
      </w:r>
      <w:r>
        <w:rPr>
          <w:color w:val="000000"/>
        </w:rPr>
        <w:t xml:space="preserve"> уклоняется (отказывается) от заключения договора, то Заказчик вправе обратиться с предложением о заключении договора к участнику, занявшему второе место, затем – третье место и так далее.</w:t>
      </w:r>
    </w:p>
    <w:p w:rsidR="00AA107D" w:rsidRDefault="00AA107D" w:rsidP="00AA107D">
      <w:pPr>
        <w:pStyle w:val="3"/>
      </w:pPr>
      <w:r>
        <w:tab/>
        <w:t>4.16.5. Заказчик вправе отклонить любое предложение или отклонить все предложения и отказаться от процедуры запроса предложений в любой момент до подведения итогов запроса предложений, не неся при этом никакой ответственности перед участниками запроса предложений.</w:t>
      </w:r>
    </w:p>
    <w:p w:rsidR="00AA107D" w:rsidRDefault="00AA107D" w:rsidP="00AA107D">
      <w:pPr>
        <w:pStyle w:val="Standard"/>
        <w:autoSpaceDE w:val="0"/>
        <w:jc w:val="both"/>
        <w:rPr>
          <w:rFonts w:eastAsia="Calibri"/>
        </w:rPr>
      </w:pPr>
      <w:r>
        <w:rPr>
          <w:rFonts w:eastAsia="Calibri"/>
        </w:rPr>
        <w:tab/>
        <w:t>4.16.6. 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Совета директоров Общества, договор заключается только после такого одобрения.</w:t>
      </w:r>
    </w:p>
    <w:p w:rsidR="00AA107D" w:rsidRDefault="00AA107D" w:rsidP="00AA107D">
      <w:pPr>
        <w:pStyle w:val="3"/>
      </w:pPr>
    </w:p>
    <w:p w:rsidR="00AA107D" w:rsidRDefault="00AA107D" w:rsidP="00AA107D">
      <w:pPr>
        <w:pStyle w:val="Standard"/>
        <w:rPr>
          <w:b/>
        </w:rPr>
      </w:pPr>
      <w:r>
        <w:rPr>
          <w:b/>
        </w:rPr>
        <w:tab/>
        <w:t>4.17.  Правовое регулирование</w:t>
      </w:r>
    </w:p>
    <w:p w:rsidR="00AA107D" w:rsidRDefault="00AA107D" w:rsidP="00AA107D">
      <w:pPr>
        <w:pStyle w:val="Standard"/>
        <w:jc w:val="both"/>
        <w:rPr>
          <w:bCs/>
        </w:rPr>
      </w:pPr>
      <w:r>
        <w:rPr>
          <w:bCs/>
        </w:rPr>
        <w:tab/>
        <w:t>4.17.1. В случае возникновения любых противоречий, претензий, разногласий и споров, связанных с размещением заказа путем проведения запроса предложений, участники размещения заказа и Заказчик прилагают усилия для урегулирования таких противоречий, претензий и разногласий в добровольном порядке.</w:t>
      </w:r>
    </w:p>
    <w:p w:rsidR="00AA107D" w:rsidRDefault="00AA107D" w:rsidP="00AA107D">
      <w:pPr>
        <w:pStyle w:val="Standard"/>
        <w:jc w:val="both"/>
      </w:pPr>
      <w:r>
        <w:rPr>
          <w:bCs/>
        </w:rPr>
        <w:tab/>
        <w:t xml:space="preserve">4.17.2. Любые споры, остающиеся неурегулированными во внесудебном порядке, разрешаются в судебном порядке, в арбитражный </w:t>
      </w:r>
      <w:r>
        <w:t>суд согласно условиям договора.</w:t>
      </w:r>
    </w:p>
    <w:p w:rsidR="00AA107D" w:rsidRDefault="00AA107D" w:rsidP="00AA107D">
      <w:pPr>
        <w:pStyle w:val="Standard"/>
        <w:pageBreakBefore/>
        <w:spacing w:after="200" w:line="276" w:lineRule="auto"/>
        <w:jc w:val="center"/>
      </w:pPr>
      <w:r>
        <w:rPr>
          <w:b/>
        </w:rPr>
        <w:lastRenderedPageBreak/>
        <w:t xml:space="preserve">Раздел </w:t>
      </w:r>
      <w:r>
        <w:rPr>
          <w:b/>
          <w:lang w:val="en-US"/>
        </w:rPr>
        <w:t>V</w:t>
      </w:r>
      <w:r>
        <w:rPr>
          <w:b/>
        </w:rPr>
        <w:t xml:space="preserve">. </w:t>
      </w:r>
      <w:r>
        <w:rPr>
          <w:b/>
          <w:bCs/>
          <w:color w:val="0000FF"/>
        </w:rPr>
        <w:t>ПРИЛОЖЕНИЯ</w:t>
      </w:r>
    </w:p>
    <w:p w:rsidR="00AA107D" w:rsidRDefault="00AA107D" w:rsidP="00AA107D">
      <w:pPr>
        <w:pStyle w:val="Standard"/>
        <w:jc w:val="center"/>
        <w:rPr>
          <w:b/>
          <w:bCs/>
        </w:rPr>
      </w:pPr>
      <w:r>
        <w:rPr>
          <w:b/>
          <w:bCs/>
        </w:rPr>
        <w:t>(</w:t>
      </w:r>
      <w:proofErr w:type="gramStart"/>
      <w:r>
        <w:rPr>
          <w:b/>
          <w:bCs/>
        </w:rPr>
        <w:t>образцы</w:t>
      </w:r>
      <w:proofErr w:type="gramEnd"/>
      <w:r>
        <w:rPr>
          <w:b/>
          <w:bCs/>
        </w:rPr>
        <w:t xml:space="preserve"> форм и документов для заполнения).</w:t>
      </w:r>
    </w:p>
    <w:p w:rsidR="00AA107D" w:rsidRDefault="00AA107D" w:rsidP="00AA107D">
      <w:pPr>
        <w:pStyle w:val="Standard"/>
      </w:pPr>
    </w:p>
    <w:p w:rsidR="00AA107D" w:rsidRDefault="00AA107D" w:rsidP="00AA107D">
      <w:pPr>
        <w:pStyle w:val="Standard"/>
        <w:ind w:left="4116" w:firstLine="708"/>
        <w:jc w:val="both"/>
        <w:rPr>
          <w:b/>
          <w:bCs/>
          <w:i/>
          <w:color w:val="0000FF"/>
        </w:rPr>
      </w:pPr>
      <w:r>
        <w:rPr>
          <w:b/>
          <w:bCs/>
          <w:i/>
          <w:color w:val="0000FF"/>
        </w:rPr>
        <w:tab/>
      </w:r>
      <w:r>
        <w:rPr>
          <w:b/>
          <w:bCs/>
          <w:i/>
          <w:color w:val="0000FF"/>
        </w:rPr>
        <w:tab/>
      </w:r>
      <w:r>
        <w:rPr>
          <w:b/>
          <w:bCs/>
          <w:i/>
          <w:color w:val="0000FF"/>
        </w:rPr>
        <w:tab/>
      </w:r>
      <w:r>
        <w:rPr>
          <w:b/>
          <w:bCs/>
          <w:i/>
          <w:color w:val="0000FF"/>
        </w:rPr>
        <w:tab/>
        <w:t>Приложение № 1</w:t>
      </w:r>
    </w:p>
    <w:p w:rsidR="00AA107D" w:rsidRDefault="00AA107D" w:rsidP="00AA107D">
      <w:pPr>
        <w:pStyle w:val="Standard"/>
        <w:shd w:val="clear" w:color="auto" w:fill="FFFFFF"/>
        <w:jc w:val="center"/>
      </w:pPr>
    </w:p>
    <w:p w:rsidR="00AA107D" w:rsidRDefault="00AA107D" w:rsidP="00AA107D">
      <w:pPr>
        <w:pStyle w:val="Standard"/>
        <w:jc w:val="center"/>
        <w:rPr>
          <w:b/>
        </w:rPr>
      </w:pPr>
      <w:r>
        <w:rPr>
          <w:b/>
        </w:rPr>
        <w:t>Опись документов</w:t>
      </w:r>
    </w:p>
    <w:p w:rsidR="00AA107D" w:rsidRDefault="00AA107D" w:rsidP="00AA107D">
      <w:pPr>
        <w:pStyle w:val="Standard"/>
        <w:ind w:firstLine="709"/>
        <w:jc w:val="both"/>
      </w:pPr>
    </w:p>
    <w:p w:rsidR="00AA107D" w:rsidRDefault="00AA107D" w:rsidP="00AA107D">
      <w:pPr>
        <w:pStyle w:val="Standard"/>
        <w:jc w:val="both"/>
      </w:pPr>
      <w:r>
        <w:t>__________________________________________________________________________</w:t>
      </w:r>
    </w:p>
    <w:p w:rsidR="00AA107D" w:rsidRDefault="00AA107D" w:rsidP="00AA107D">
      <w:pPr>
        <w:pStyle w:val="Standard"/>
        <w:ind w:firstLine="709"/>
        <w:jc w:val="center"/>
        <w:rPr>
          <w:i/>
          <w:vertAlign w:val="superscript"/>
        </w:rPr>
      </w:pPr>
      <w:r>
        <w:rPr>
          <w:i/>
          <w:vertAlign w:val="superscript"/>
        </w:rPr>
        <w:t>(</w:t>
      </w:r>
      <w:proofErr w:type="gramStart"/>
      <w:r>
        <w:rPr>
          <w:i/>
          <w:vertAlign w:val="superscript"/>
        </w:rPr>
        <w:t>наименование  Участника</w:t>
      </w:r>
      <w:proofErr w:type="gramEnd"/>
      <w:r>
        <w:rPr>
          <w:i/>
          <w:vertAlign w:val="superscript"/>
        </w:rPr>
        <w:t xml:space="preserve"> размещения заказа)</w:t>
      </w:r>
    </w:p>
    <w:p w:rsidR="00AA107D" w:rsidRDefault="00AA107D" w:rsidP="00AA107D">
      <w:pPr>
        <w:pStyle w:val="Textbody"/>
        <w:spacing w:after="0"/>
        <w:jc w:val="center"/>
      </w:pPr>
      <w:r>
        <w:t xml:space="preserve">направляет следующие документы на участие в открытом запросе предложений на </w:t>
      </w:r>
      <w:r>
        <w:rPr>
          <w:bCs/>
        </w:rPr>
        <w:t xml:space="preserve">право заключения договора </w:t>
      </w:r>
      <w:r>
        <w:rPr>
          <w:lang w:val="ru-RU"/>
        </w:rPr>
        <w:t>поставки _________________</w:t>
      </w:r>
      <w:r>
        <w:rPr>
          <w:color w:val="000000"/>
        </w:rPr>
        <w:t>:</w:t>
      </w:r>
    </w:p>
    <w:p w:rsidR="00AA107D" w:rsidRDefault="00AA107D" w:rsidP="00AA107D">
      <w:pPr>
        <w:pStyle w:val="Textbody"/>
        <w:spacing w:after="0"/>
        <w:jc w:val="center"/>
        <w:rPr>
          <w:b/>
        </w:rPr>
      </w:pPr>
    </w:p>
    <w:tbl>
      <w:tblPr>
        <w:tblW w:w="10015" w:type="dxa"/>
        <w:tblInd w:w="-289" w:type="dxa"/>
        <w:tblLayout w:type="fixed"/>
        <w:tblCellMar>
          <w:left w:w="10" w:type="dxa"/>
          <w:right w:w="10" w:type="dxa"/>
        </w:tblCellMar>
        <w:tblLook w:val="0000" w:firstRow="0" w:lastRow="0" w:firstColumn="0" w:lastColumn="0" w:noHBand="0" w:noVBand="0"/>
      </w:tblPr>
      <w:tblGrid>
        <w:gridCol w:w="851"/>
        <w:gridCol w:w="6522"/>
        <w:gridCol w:w="1559"/>
        <w:gridCol w:w="1083"/>
      </w:tblGrid>
      <w:tr w:rsidR="00AA107D" w:rsidTr="00F145AC">
        <w:trPr>
          <w:tblHeader/>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 п/п</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Наименование документа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Номер страницы</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ind w:left="-57" w:right="-57"/>
              <w:jc w:val="center"/>
            </w:pPr>
            <w:r>
              <w:t>Кол-во страниц</w:t>
            </w:r>
          </w:p>
        </w:tc>
      </w:tr>
      <w:tr w:rsidR="00AA107D" w:rsidTr="00F145AC">
        <w:trPr>
          <w:trHeight w:val="371"/>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1.</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spacing w:val="-6"/>
              </w:rPr>
            </w:pPr>
            <w:r>
              <w:rPr>
                <w:spacing w:val="-6"/>
              </w:rPr>
              <w:t>Анкета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r>
      <w:tr w:rsidR="00AA107D" w:rsidTr="00F145AC">
        <w:trPr>
          <w:trHeight w:val="42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2.</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spacing w:val="-6"/>
              </w:rPr>
            </w:pPr>
            <w:r>
              <w:rPr>
                <w:spacing w:val="-6"/>
              </w:rPr>
              <w:t>Заявка на участие в открытом запросе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3.</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bCs/>
              </w:rPr>
            </w:pPr>
            <w:r>
              <w:rPr>
                <w:bCs/>
              </w:rPr>
              <w:t>Коммерческое предложение, в т.ч.</w:t>
            </w:r>
          </w:p>
          <w:p w:rsidR="00AA107D" w:rsidRDefault="00AA107D" w:rsidP="00F145AC">
            <w:pPr>
              <w:pStyle w:val="Standard"/>
              <w:jc w:val="both"/>
              <w:rPr>
                <w:bCs/>
              </w:rPr>
            </w:pPr>
            <w:r>
              <w:rPr>
                <w:bCs/>
              </w:rPr>
              <w:t>- сметный расчет;</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105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4.</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pPr>
            <w:r>
              <w:t xml:space="preserve">Оригинал (или нотариально заверенная копия) выписки из единого государственного реестра юридических лиц, </w:t>
            </w:r>
            <w:r>
              <w:rPr>
                <w:bCs/>
              </w:rPr>
              <w:t xml:space="preserve">полученной не ранее, чем за </w:t>
            </w:r>
            <w:r>
              <w:rPr>
                <w:bCs/>
                <w:lang w:val="ru-RU"/>
              </w:rPr>
              <w:t>три</w:t>
            </w:r>
            <w:r>
              <w:rPr>
                <w:bCs/>
              </w:rPr>
              <w:t xml:space="preserve"> месяца до дня размещения извещения о проведении </w:t>
            </w:r>
            <w:r>
              <w:rPr>
                <w:spacing w:val="-6"/>
              </w:rPr>
              <w:t>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5.</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pPr>
            <w:r>
              <w:t>Копия документа, подтверждающего полномочия лица на осуществление действий от имени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6.</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bCs/>
              </w:rPr>
            </w:pPr>
            <w:r>
              <w:rPr>
                <w:bCs/>
              </w:rPr>
              <w:t>Копии действующих лицензий, сертификатов, свидетельств о допуске к определенному виду работ, являющихся предметом 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602"/>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7.</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pPr>
            <w:r>
              <w:rPr>
                <w:bCs/>
              </w:rPr>
              <w:t xml:space="preserve">Справка об опыте выполнения работ, аналогичных предмету </w:t>
            </w:r>
            <w:r>
              <w:rPr>
                <w:spacing w:val="-6"/>
              </w:rPr>
              <w:t>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8.</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rFonts w:eastAsia="Calibri"/>
              </w:rPr>
            </w:pPr>
            <w:r>
              <w:rPr>
                <w:rFonts w:eastAsia="Calibri"/>
              </w:rPr>
              <w:t>Справка о наличии у участника размещения заказа производственных мощностей, технологического оборудования</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9.</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bCs/>
              </w:rPr>
            </w:pPr>
            <w:r>
              <w:rPr>
                <w:bCs/>
              </w:rPr>
              <w:t>Копии отзывов по аналогично выполненным работам</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207"/>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10.</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rPr>
                <w:bCs/>
              </w:rPr>
            </w:pPr>
            <w:r>
              <w:rPr>
                <w:bCs/>
              </w:rPr>
              <w:t>Копия справки об отсутствии задолженности по налогам, сборам и иным обязательным платежам</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11.</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rPr>
                <w:bCs/>
              </w:rPr>
            </w:pPr>
            <w:r>
              <w:rPr>
                <w:bCs/>
              </w:rPr>
              <w:t>Иные документы по желанию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bl>
    <w:p w:rsidR="00AA107D" w:rsidRDefault="00AA107D" w:rsidP="00AA107D">
      <w:pPr>
        <w:pStyle w:val="Standard"/>
        <w:jc w:val="both"/>
        <w:rPr>
          <w:b/>
        </w:rPr>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Standard"/>
        <w:pageBreakBefore/>
        <w:ind w:left="4116" w:firstLine="708"/>
        <w:jc w:val="both"/>
      </w:pPr>
      <w:r>
        <w:lastRenderedPageBreak/>
        <w:tab/>
      </w:r>
      <w:r>
        <w:tab/>
      </w:r>
      <w:r>
        <w:tab/>
      </w:r>
      <w:r>
        <w:tab/>
      </w:r>
      <w:r>
        <w:rPr>
          <w:b/>
          <w:bCs/>
          <w:i/>
          <w:color w:val="0000FF"/>
        </w:rPr>
        <w:t>Приложение № 2</w:t>
      </w:r>
    </w:p>
    <w:p w:rsidR="00AA107D" w:rsidRDefault="00AA107D" w:rsidP="00AA107D">
      <w:pPr>
        <w:pStyle w:val="Standard"/>
        <w:shd w:val="clear" w:color="auto" w:fill="FFFFFF"/>
        <w:ind w:left="4678"/>
      </w:pPr>
    </w:p>
    <w:p w:rsidR="00AA107D" w:rsidRDefault="00AA107D" w:rsidP="00AA107D">
      <w:pPr>
        <w:pStyle w:val="Standard"/>
        <w:shd w:val="clear" w:color="auto" w:fill="FFFFFF"/>
        <w:ind w:left="4678"/>
      </w:pPr>
    </w:p>
    <w:p w:rsidR="00AA107D" w:rsidRDefault="00AA107D" w:rsidP="00AA107D">
      <w:pPr>
        <w:pStyle w:val="Standard"/>
        <w:jc w:val="center"/>
        <w:rPr>
          <w:b/>
        </w:rPr>
      </w:pPr>
      <w:r>
        <w:rPr>
          <w:b/>
        </w:rPr>
        <w:t>АНКЕТА УЧАСТНИКА РАЗМЕЩЕНИЯ ЗАКАЗА</w:t>
      </w:r>
    </w:p>
    <w:p w:rsidR="00AA107D" w:rsidRDefault="00AA107D" w:rsidP="00AA107D">
      <w:pPr>
        <w:pStyle w:val="Standard"/>
        <w:jc w:val="center"/>
      </w:pPr>
    </w:p>
    <w:p w:rsidR="00AA107D" w:rsidRDefault="00AA107D" w:rsidP="00AA107D">
      <w:pPr>
        <w:pStyle w:val="Standard"/>
        <w:jc w:val="center"/>
      </w:pPr>
    </w:p>
    <w:tbl>
      <w:tblPr>
        <w:tblW w:w="10112" w:type="dxa"/>
        <w:tblInd w:w="-113" w:type="dxa"/>
        <w:tblLayout w:type="fixed"/>
        <w:tblCellMar>
          <w:left w:w="10" w:type="dxa"/>
          <w:right w:w="10" w:type="dxa"/>
        </w:tblCellMar>
        <w:tblLook w:val="0000" w:firstRow="0" w:lastRow="0" w:firstColumn="0" w:lastColumn="0" w:noHBand="0" w:noVBand="0"/>
      </w:tblPr>
      <w:tblGrid>
        <w:gridCol w:w="648"/>
        <w:gridCol w:w="5566"/>
        <w:gridCol w:w="3898"/>
      </w:tblGrid>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4"/>
              </w:numPr>
              <w:tabs>
                <w:tab w:val="left" w:pos="-2340"/>
                <w:tab w:val="left" w:pos="-216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ind w:left="-648" w:firstLine="648"/>
            </w:pPr>
            <w:r>
              <w:t>Полное наименование</w:t>
            </w:r>
          </w:p>
          <w:p w:rsidR="00AA107D" w:rsidRDefault="00AA107D" w:rsidP="00F145AC">
            <w:pPr>
              <w:pStyle w:val="Standard"/>
            </w:pPr>
            <w:r>
              <w:t>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Сокращенное наименование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ИНН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КПП</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ОКВЭД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ОКПО</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ОГРН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Банк получателя</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БИК</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Корреспондентский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Расчетный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Юридический адрес предприятия</w:t>
            </w:r>
          </w:p>
          <w:p w:rsidR="00AA107D" w:rsidRDefault="00AA107D" w:rsidP="00F145AC">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rPr>
                <w:bCs/>
              </w:rPr>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Фактический адрес предприятия</w:t>
            </w:r>
          </w:p>
          <w:p w:rsidR="00AA107D" w:rsidRDefault="00AA107D" w:rsidP="00F145AC">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Телефон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Факс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Электронная почта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rPr>
                <w:lang w:val="en-US"/>
              </w:rPr>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Руководитель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Правовое основание</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Перечень руководителей. Уполномоченных подписывать договор</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Исполнитель, уполномоченный курировать договор со стороны контрагента</w:t>
            </w:r>
          </w:p>
          <w:p w:rsidR="00AA107D" w:rsidRDefault="00AA107D" w:rsidP="00F145AC">
            <w:pPr>
              <w:pStyle w:val="Standard"/>
            </w:pPr>
            <w:r>
              <w:t>(ф.и.о., телефон)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bl>
    <w:p w:rsidR="00AA107D" w:rsidRDefault="00AA107D" w:rsidP="00AA107D">
      <w:pPr>
        <w:pStyle w:val="Standard"/>
        <w:ind w:left="360"/>
      </w:pPr>
    </w:p>
    <w:p w:rsidR="00AA107D" w:rsidRDefault="00AA107D" w:rsidP="00AA107D">
      <w:pPr>
        <w:pStyle w:val="Standard"/>
        <w:ind w:left="360"/>
      </w:pPr>
    </w:p>
    <w:p w:rsidR="00AA107D" w:rsidRDefault="00AA107D" w:rsidP="00AA107D">
      <w:pPr>
        <w:pStyle w:val="Standard"/>
        <w:ind w:left="360"/>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24"/>
        <w:spacing w:after="0" w:line="240" w:lineRule="auto"/>
        <w:jc w:val="both"/>
        <w:rPr>
          <w:i/>
        </w:rPr>
      </w:pPr>
      <w:r>
        <w:rPr>
          <w:i/>
        </w:rPr>
        <w:t>________________________________________________________________________________</w:t>
      </w:r>
    </w:p>
    <w:p w:rsidR="00AA107D" w:rsidRDefault="00AA107D" w:rsidP="00AA107D">
      <w:pPr>
        <w:pStyle w:val="24"/>
        <w:spacing w:after="0" w:line="240" w:lineRule="auto"/>
        <w:jc w:val="both"/>
        <w:rPr>
          <w:i/>
          <w:sz w:val="22"/>
          <w:szCs w:val="22"/>
        </w:rPr>
      </w:pPr>
      <w:r>
        <w:rPr>
          <w:i/>
          <w:sz w:val="22"/>
          <w:szCs w:val="22"/>
        </w:rPr>
        <w:t>* Примечание:</w:t>
      </w:r>
    </w:p>
    <w:p w:rsidR="00AA107D" w:rsidRDefault="00AA107D" w:rsidP="00AA107D">
      <w:pPr>
        <w:pStyle w:val="24"/>
        <w:spacing w:after="0" w:line="240" w:lineRule="auto"/>
        <w:jc w:val="both"/>
        <w:rPr>
          <w:i/>
          <w:sz w:val="22"/>
          <w:szCs w:val="22"/>
        </w:rPr>
      </w:pPr>
      <w:r>
        <w:rPr>
          <w:i/>
          <w:sz w:val="22"/>
          <w:szCs w:val="22"/>
        </w:rPr>
        <w:t>При заполнении п.п.14, 15 и 16 необходимо указать, кому принадлежит данный телефон, факс и электронный адрес (приемная директора, или др.)</w:t>
      </w:r>
    </w:p>
    <w:p w:rsidR="00AA107D" w:rsidRDefault="00AA107D" w:rsidP="00AA107D">
      <w:pPr>
        <w:pStyle w:val="Textbody"/>
        <w:pageBreakBefore/>
        <w:spacing w:after="0"/>
        <w:jc w:val="right"/>
        <w:rPr>
          <w:b/>
          <w:bCs/>
          <w:i/>
          <w:color w:val="0000FF"/>
        </w:rPr>
      </w:pPr>
      <w:r>
        <w:rPr>
          <w:b/>
          <w:bCs/>
          <w:i/>
          <w:color w:val="0000FF"/>
        </w:rPr>
        <w:lastRenderedPageBreak/>
        <w:t>Приложение № 3</w:t>
      </w:r>
    </w:p>
    <w:p w:rsidR="00AA107D" w:rsidRDefault="00AA107D" w:rsidP="00AA107D">
      <w:pPr>
        <w:pStyle w:val="Standard"/>
        <w:shd w:val="clear" w:color="auto" w:fill="FFFFFF"/>
        <w:ind w:right="-6"/>
        <w:rPr>
          <w:spacing w:val="-3"/>
        </w:rPr>
      </w:pPr>
    </w:p>
    <w:p w:rsidR="00AA107D" w:rsidRDefault="00AA107D" w:rsidP="00AA107D">
      <w:pPr>
        <w:pStyle w:val="Standard"/>
        <w:shd w:val="clear" w:color="auto" w:fill="FFFFFF"/>
        <w:ind w:right="-6"/>
        <w:rPr>
          <w:spacing w:val="-3"/>
        </w:rPr>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«МТсК»</w:t>
      </w:r>
    </w:p>
    <w:p w:rsidR="00AA107D" w:rsidRDefault="00AA107D" w:rsidP="00AA107D">
      <w:pPr>
        <w:pStyle w:val="Standard"/>
        <w:shd w:val="clear" w:color="auto" w:fill="FFFFFF"/>
        <w:ind w:right="-6"/>
      </w:pPr>
      <w:r>
        <w:rPr>
          <w:spacing w:val="-1"/>
        </w:rPr>
        <w:t xml:space="preserve">Дата, исх. </w:t>
      </w:r>
      <w:proofErr w:type="gramStart"/>
      <w:r>
        <w:rPr>
          <w:spacing w:val="-1"/>
        </w:rPr>
        <w:t>номер</w:t>
      </w:r>
      <w:proofErr w:type="gramEnd"/>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rsidR="00AA107D" w:rsidRDefault="00AA107D" w:rsidP="00AA107D">
      <w:pPr>
        <w:pStyle w:val="Standard"/>
        <w:shd w:val="clear" w:color="auto" w:fill="FFFFFF"/>
        <w:ind w:right="-6"/>
        <w:rPr>
          <w:spacing w:val="-1"/>
        </w:rPr>
      </w:pPr>
    </w:p>
    <w:p w:rsidR="00AA107D" w:rsidRDefault="00AA107D" w:rsidP="00AA107D">
      <w:pPr>
        <w:pStyle w:val="Standard"/>
        <w:shd w:val="clear" w:color="auto" w:fill="FFFFFF"/>
        <w:ind w:right="-6"/>
      </w:pPr>
      <w:r>
        <w:tab/>
      </w:r>
    </w:p>
    <w:p w:rsidR="00AA107D" w:rsidRDefault="00AA107D" w:rsidP="00AA107D">
      <w:pPr>
        <w:pStyle w:val="30"/>
        <w:spacing w:after="0"/>
        <w:jc w:val="center"/>
      </w:pPr>
      <w:r>
        <w:rPr>
          <w:b/>
          <w:bCs/>
          <w:sz w:val="24"/>
          <w:szCs w:val="24"/>
        </w:rPr>
        <w:t>ЗАЯВКА</w:t>
      </w:r>
      <w:r>
        <w:rPr>
          <w:b/>
          <w:sz w:val="24"/>
          <w:szCs w:val="24"/>
        </w:rPr>
        <w:t xml:space="preserve"> НА УЧАСТИЕ В  ЗАПРОСЕ ПРЕДЛОЖЕНИЙ</w:t>
      </w:r>
    </w:p>
    <w:p w:rsidR="00AA107D" w:rsidRDefault="00AA107D" w:rsidP="00AA107D">
      <w:pPr>
        <w:pStyle w:val="30"/>
        <w:spacing w:after="0"/>
        <w:jc w:val="center"/>
        <w:rPr>
          <w:sz w:val="24"/>
          <w:szCs w:val="24"/>
        </w:rPr>
      </w:pPr>
    </w:p>
    <w:p w:rsidR="00AA107D" w:rsidRDefault="00AA107D" w:rsidP="00AA107D">
      <w:pPr>
        <w:pStyle w:val="Standard"/>
        <w:shd w:val="clear" w:color="auto" w:fill="FFFFFF"/>
        <w:tabs>
          <w:tab w:val="left" w:pos="0"/>
        </w:tabs>
        <w:jc w:val="both"/>
      </w:pPr>
      <w:r>
        <w:t>г. Йошкар-Ола</w:t>
      </w:r>
      <w:r>
        <w:tab/>
      </w:r>
      <w:r>
        <w:tab/>
      </w:r>
      <w:r>
        <w:tab/>
      </w:r>
      <w:r>
        <w:tab/>
      </w:r>
      <w:r>
        <w:tab/>
        <w:t xml:space="preserve">               «____»_________________ 201</w:t>
      </w:r>
      <w:r w:rsidR="00320E29">
        <w:rPr>
          <w:lang w:val="ru-RU"/>
        </w:rPr>
        <w:t>6</w:t>
      </w:r>
      <w:r>
        <w:t xml:space="preserve"> г.</w:t>
      </w:r>
    </w:p>
    <w:p w:rsidR="00AA107D" w:rsidRDefault="00AA107D" w:rsidP="00AA107D">
      <w:pPr>
        <w:pStyle w:val="Standard"/>
        <w:jc w:val="center"/>
        <w:rPr>
          <w:b/>
          <w:bCs/>
        </w:rPr>
      </w:pPr>
    </w:p>
    <w:p w:rsidR="00AA107D" w:rsidRDefault="00AA107D" w:rsidP="00AA107D">
      <w:pPr>
        <w:pStyle w:val="Textbody"/>
        <w:spacing w:after="0"/>
        <w:jc w:val="both"/>
      </w:pPr>
      <w:r>
        <w:t xml:space="preserve">1. Изучив Документацию на право заключения договора на </w:t>
      </w:r>
      <w:r>
        <w:rPr>
          <w:lang w:val="ru-RU"/>
        </w:rPr>
        <w:t>поставку _________________</w:t>
      </w:r>
      <w:r>
        <w:rPr>
          <w:color w:val="000000"/>
        </w:rPr>
        <w:t>:</w:t>
      </w:r>
    </w:p>
    <w:p w:rsidR="00AA107D" w:rsidRDefault="00AA107D" w:rsidP="00AA107D">
      <w:pPr>
        <w:pStyle w:val="Standard"/>
      </w:pPr>
      <w:r>
        <w:t>__________________________________________________________________________________________</w:t>
      </w:r>
    </w:p>
    <w:p w:rsidR="00AA107D" w:rsidRDefault="00AA107D" w:rsidP="00AA107D">
      <w:pPr>
        <w:pStyle w:val="Default"/>
        <w:jc w:val="center"/>
      </w:pPr>
      <w:r>
        <w:rPr>
          <w:sz w:val="22"/>
          <w:szCs w:val="22"/>
        </w:rPr>
        <w:t>(</w:t>
      </w:r>
      <w:r>
        <w:rPr>
          <w:i/>
          <w:sz w:val="22"/>
          <w:szCs w:val="22"/>
        </w:rPr>
        <w:t>наименование и место нахождение (адрес) Участника размещения заказа)</w:t>
      </w:r>
    </w:p>
    <w:p w:rsidR="00AA107D" w:rsidRDefault="00AA107D" w:rsidP="00AA107D">
      <w:pPr>
        <w:pStyle w:val="Default"/>
      </w:pPr>
      <w:r>
        <w:t>в лице, _______________________________________________________________________</w:t>
      </w:r>
    </w:p>
    <w:p w:rsidR="00AA107D" w:rsidRDefault="00AA107D" w:rsidP="00AA107D">
      <w:pPr>
        <w:pStyle w:val="Default"/>
        <w:jc w:val="center"/>
      </w:pPr>
      <w:r>
        <w:t>(</w:t>
      </w:r>
      <w:r>
        <w:rPr>
          <w:i/>
          <w:sz w:val="22"/>
          <w:szCs w:val="22"/>
        </w:rPr>
        <w:t>наименование должности руководителя и его Ф.И.О.)</w:t>
      </w:r>
    </w:p>
    <w:p w:rsidR="00AA107D" w:rsidRDefault="00AA107D" w:rsidP="00AA107D">
      <w:pPr>
        <w:pStyle w:val="Default"/>
        <w:jc w:val="both"/>
      </w:pPr>
      <w:r>
        <w:t>направляет настоящую заявку и сообщает о согласии участвовать в открытом запросе предложений на условиях, установленных в документации запроса предложений, и заключить договор на условиях, предусмотренных нашим Коммерческим предложением.</w:t>
      </w:r>
    </w:p>
    <w:p w:rsidR="00AA107D" w:rsidRDefault="00AA107D" w:rsidP="00AA107D">
      <w:pPr>
        <w:pStyle w:val="Default"/>
        <w:jc w:val="both"/>
      </w:pPr>
      <w:r>
        <w:t xml:space="preserve"> </w:t>
      </w:r>
      <w:r>
        <w:tab/>
        <w:t>2. Настоящей заявкой подтверждаем, что:</w:t>
      </w:r>
    </w:p>
    <w:p w:rsidR="00AA107D" w:rsidRDefault="00AA107D" w:rsidP="00AA107D">
      <w:pPr>
        <w:pStyle w:val="Default"/>
        <w:jc w:val="both"/>
      </w:pPr>
      <w:r>
        <w:t>а) в отношении ________________________________________________________________</w:t>
      </w:r>
    </w:p>
    <w:p w:rsidR="00AA107D" w:rsidRDefault="00AA107D" w:rsidP="00AA107D">
      <w:pPr>
        <w:pStyle w:val="Default"/>
        <w:jc w:val="center"/>
      </w:pPr>
      <w:r>
        <w:t>(</w:t>
      </w:r>
      <w:r>
        <w:rPr>
          <w:i/>
          <w:sz w:val="22"/>
          <w:szCs w:val="22"/>
        </w:rPr>
        <w:t>наименование Участника размещения заказа)</w:t>
      </w:r>
    </w:p>
    <w:p w:rsidR="00AA107D" w:rsidRDefault="00AA107D" w:rsidP="00AA107D">
      <w:pPr>
        <w:pStyle w:val="Default"/>
        <w:jc w:val="both"/>
      </w:pPr>
      <w:r>
        <w:t>не проводится процедура ликвидации, банкротства;</w:t>
      </w:r>
    </w:p>
    <w:p w:rsidR="00AA107D" w:rsidRDefault="00AA107D" w:rsidP="00AA107D">
      <w:pPr>
        <w:pStyle w:val="Default"/>
        <w:jc w:val="both"/>
      </w:pPr>
      <w:r>
        <w:t>б) деятельность ________________________________________________________________</w:t>
      </w:r>
    </w:p>
    <w:p w:rsidR="00AA107D" w:rsidRDefault="00AA107D" w:rsidP="00AA107D">
      <w:pPr>
        <w:pStyle w:val="Default"/>
        <w:jc w:val="center"/>
        <w:rPr>
          <w:i/>
          <w:sz w:val="22"/>
          <w:szCs w:val="22"/>
        </w:rPr>
      </w:pPr>
      <w:r>
        <w:rPr>
          <w:i/>
          <w:sz w:val="22"/>
          <w:szCs w:val="22"/>
        </w:rPr>
        <w:t>(наименование Участника размещения заказа)</w:t>
      </w:r>
    </w:p>
    <w:p w:rsidR="00AA107D" w:rsidRDefault="00AA107D" w:rsidP="00AA107D">
      <w:pPr>
        <w:pStyle w:val="Default"/>
        <w:jc w:val="both"/>
      </w:pPr>
      <w:r>
        <w:t>не приостановлена в порядке, предусмотренном Кодексом Российской Федерации об административных правонарушениях;</w:t>
      </w:r>
    </w:p>
    <w:p w:rsidR="00AA107D" w:rsidRDefault="00AA107D" w:rsidP="00AA107D">
      <w:pPr>
        <w:pStyle w:val="Default"/>
        <w:jc w:val="both"/>
      </w:pPr>
      <w:r>
        <w:t>в) у __________________________________________________________________________</w:t>
      </w:r>
    </w:p>
    <w:p w:rsidR="00AA107D" w:rsidRDefault="00AA107D" w:rsidP="00AA107D">
      <w:pPr>
        <w:pStyle w:val="Default"/>
        <w:jc w:val="center"/>
      </w:pPr>
      <w:r>
        <w:t>(</w:t>
      </w:r>
      <w:r>
        <w:rPr>
          <w:i/>
          <w:sz w:val="22"/>
          <w:szCs w:val="22"/>
        </w:rPr>
        <w:t>наименование Участника размещения заказа)</w:t>
      </w:r>
    </w:p>
    <w:p w:rsidR="00AA107D" w:rsidRDefault="00AA107D" w:rsidP="00AA107D">
      <w:pPr>
        <w:pStyle w:val="Default"/>
        <w:jc w:val="both"/>
      </w:pPr>
      <w:r>
        <w:t>отсутствует имущество под арестом, наложенным по решению суда, балансовая стоимость которого на момент истечения срока заключения договора превышает двадцать пять процентов балансовой стоимости активов _____________________________________________________________________________</w:t>
      </w:r>
    </w:p>
    <w:p w:rsidR="00AA107D" w:rsidRDefault="00AA107D" w:rsidP="00AA107D">
      <w:pPr>
        <w:pStyle w:val="Default"/>
        <w:jc w:val="center"/>
        <w:rPr>
          <w:i/>
          <w:sz w:val="22"/>
          <w:szCs w:val="22"/>
        </w:rPr>
      </w:pPr>
      <w:r>
        <w:rPr>
          <w:i/>
          <w:sz w:val="22"/>
          <w:szCs w:val="22"/>
        </w:rPr>
        <w:t>(наименование Участника размещения заказа)</w:t>
      </w:r>
    </w:p>
    <w:p w:rsidR="00AA107D" w:rsidRDefault="00AA107D" w:rsidP="00AA107D">
      <w:pPr>
        <w:pStyle w:val="Default"/>
        <w:jc w:val="both"/>
      </w:pPr>
      <w:r>
        <w:t>по данным бухгалтерской отчетности за последний завершенный отчетный период;</w:t>
      </w:r>
    </w:p>
    <w:p w:rsidR="00AA107D" w:rsidRDefault="00AA107D" w:rsidP="00AA107D">
      <w:pPr>
        <w:pStyle w:val="Default"/>
        <w:jc w:val="both"/>
      </w:pPr>
      <w:r>
        <w:t>г) размер задолженности ________________________________________________________</w:t>
      </w:r>
    </w:p>
    <w:p w:rsidR="00AA107D" w:rsidRDefault="00AA107D" w:rsidP="00AA107D">
      <w:pPr>
        <w:pStyle w:val="Default"/>
      </w:pPr>
      <w:r>
        <w:tab/>
      </w:r>
      <w:r>
        <w:tab/>
      </w:r>
      <w:r>
        <w:tab/>
      </w:r>
      <w:r>
        <w:tab/>
      </w:r>
      <w:r>
        <w:rPr>
          <w:i/>
          <w:sz w:val="22"/>
          <w:szCs w:val="22"/>
        </w:rPr>
        <w:t>(наименование Участника размещения заказа)</w:t>
      </w:r>
    </w:p>
    <w:p w:rsidR="00AA107D" w:rsidRDefault="00AA107D" w:rsidP="00AA107D">
      <w:pPr>
        <w:pStyle w:val="Default"/>
        <w:jc w:val="both"/>
      </w:pPr>
      <w:r>
        <w:t>по начисленным налогам, сборам и иным обязательным платежам в бюджеты любого уровня</w:t>
      </w:r>
    </w:p>
    <w:p w:rsidR="00AA107D" w:rsidRDefault="00AA107D" w:rsidP="00AA107D">
      <w:pPr>
        <w:pStyle w:val="Default"/>
        <w:jc w:val="both"/>
      </w:pPr>
      <w:r>
        <w:t>или государственные внебюджетные фонды за прошедший календарный год не превышает ___________ % (значение указать цифрами и прописью) балансовой стоимости активов _____________________________________________________________________________</w:t>
      </w:r>
    </w:p>
    <w:p w:rsidR="00AA107D" w:rsidRDefault="00AA107D" w:rsidP="00AA107D">
      <w:pPr>
        <w:pStyle w:val="Default"/>
        <w:jc w:val="center"/>
      </w:pPr>
      <w:r>
        <w:t>(</w:t>
      </w:r>
      <w:r>
        <w:rPr>
          <w:sz w:val="22"/>
          <w:szCs w:val="22"/>
        </w:rPr>
        <w:t>наименование Участника размещения заказа)</w:t>
      </w:r>
    </w:p>
    <w:p w:rsidR="00AA107D" w:rsidRDefault="00AA107D" w:rsidP="00AA107D">
      <w:pPr>
        <w:pStyle w:val="Default"/>
        <w:jc w:val="both"/>
      </w:pPr>
      <w:r>
        <w:t>по данным бухгалтерской отчетности за последний завершенный отчетный период.</w:t>
      </w:r>
    </w:p>
    <w:p w:rsidR="00AA107D" w:rsidRDefault="00AA107D" w:rsidP="00AA107D">
      <w:pPr>
        <w:pStyle w:val="Default"/>
        <w:jc w:val="both"/>
      </w:pPr>
    </w:p>
    <w:p w:rsidR="00AA107D" w:rsidRDefault="00AA107D" w:rsidP="00AA107D">
      <w:pPr>
        <w:pStyle w:val="Default"/>
        <w:jc w:val="both"/>
      </w:pPr>
      <w:r>
        <w:tab/>
        <w:t>3. Настоящей заявкой гарантируем достоверность представленной нами в данной заявке информации и подтверждаем право Заказчика, не противоречащее требованию формировании равных для всех Участников открытого запроса предложений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представленных нами в ней сведений.</w:t>
      </w:r>
    </w:p>
    <w:p w:rsidR="00AA107D" w:rsidRDefault="00AA107D" w:rsidP="00AA107D">
      <w:pPr>
        <w:pStyle w:val="Default"/>
        <w:jc w:val="both"/>
      </w:pPr>
      <w:r>
        <w:tab/>
        <w:t>4. Настоящая Заявка действует в течение 45 календарных дней.</w:t>
      </w:r>
    </w:p>
    <w:p w:rsidR="00AA107D" w:rsidRDefault="00AA107D" w:rsidP="00AA107D">
      <w:pPr>
        <w:pStyle w:val="Standard"/>
        <w:ind w:firstLine="225"/>
        <w:jc w:val="both"/>
      </w:pPr>
      <w:r>
        <w:tab/>
        <w:t xml:space="preserve">5. В случае, если наши предложения будут признаны лучшими, мы берем на себя обязательства подписать договор </w:t>
      </w:r>
      <w:r>
        <w:rPr>
          <w:lang w:val="ru-RU"/>
        </w:rPr>
        <w:t xml:space="preserve">поставки </w:t>
      </w:r>
      <w:r w:rsidR="000404AD">
        <w:rPr>
          <w:lang w:val="ru-RU"/>
        </w:rPr>
        <w:t>трубы стальной</w:t>
      </w:r>
      <w:r>
        <w:rPr>
          <w:color w:val="000000"/>
        </w:rPr>
        <w:t>:</w:t>
      </w:r>
      <w:r>
        <w:t xml:space="preserve"> в соответствии с требованиями Документации и условиями наших предложений, и вернуть один подписанный экземпляр </w:t>
      </w:r>
      <w:r>
        <w:lastRenderedPageBreak/>
        <w:t>Заказчику в срок не позднее 10 дней со дня размещения протокола рассмотрения и оценки заявок на участие в открытом запросе предложений.</w:t>
      </w:r>
    </w:p>
    <w:p w:rsidR="00AA107D" w:rsidRDefault="00AA107D" w:rsidP="00AA107D">
      <w:pPr>
        <w:pStyle w:val="Default"/>
        <w:jc w:val="both"/>
      </w:pPr>
      <w:r>
        <w:tab/>
        <w:t>6. Сообщаем, что для оперативного уведомления нас по вопросам организационного характера и взаимодействия с заказчиком нами уполномочен:</w:t>
      </w:r>
    </w:p>
    <w:p w:rsidR="00AA107D" w:rsidRDefault="00AA107D" w:rsidP="00AA107D">
      <w:pPr>
        <w:pStyle w:val="Default"/>
        <w:jc w:val="both"/>
        <w:rPr>
          <w:sz w:val="22"/>
          <w:szCs w:val="22"/>
        </w:rPr>
      </w:pPr>
      <w:r>
        <w:rPr>
          <w:sz w:val="22"/>
          <w:szCs w:val="22"/>
        </w:rPr>
        <w:t>_____________________________________________________________________________</w:t>
      </w:r>
    </w:p>
    <w:p w:rsidR="00AA107D" w:rsidRDefault="00AA107D" w:rsidP="00AA107D">
      <w:pPr>
        <w:pStyle w:val="Default"/>
        <w:ind w:left="1416" w:firstLine="700"/>
        <w:rPr>
          <w:sz w:val="20"/>
          <w:szCs w:val="20"/>
        </w:rPr>
      </w:pPr>
      <w:r>
        <w:rPr>
          <w:sz w:val="20"/>
          <w:szCs w:val="20"/>
        </w:rPr>
        <w:t>(Ф.И.О., телефон сотрудника – Участника размещения заказа)</w:t>
      </w:r>
    </w:p>
    <w:p w:rsidR="00AA107D" w:rsidRDefault="00AA107D" w:rsidP="00AA107D">
      <w:pPr>
        <w:pStyle w:val="Standard"/>
        <w:shd w:val="clear" w:color="auto" w:fill="FFFFFF"/>
        <w:tabs>
          <w:tab w:val="left" w:pos="0"/>
        </w:tabs>
        <w:ind w:right="4"/>
        <w:jc w:val="both"/>
      </w:pPr>
      <w:r>
        <w:tab/>
        <w:t xml:space="preserve">7. </w:t>
      </w:r>
      <w:r>
        <w:rPr>
          <w:spacing w:val="4"/>
        </w:rPr>
        <w:t>В случае присуждения нам права заключить договор</w:t>
      </w:r>
      <w:r>
        <w:rPr>
          <w:spacing w:val="7"/>
        </w:rPr>
        <w:t xml:space="preserve"> в период с даты получения протокола оценки и сопоставле</w:t>
      </w:r>
      <w:r>
        <w:rPr>
          <w:spacing w:val="3"/>
        </w:rPr>
        <w:t>ния заявок на участие в запросе предложений и проекта договора</w:t>
      </w:r>
      <w:r>
        <w:rPr>
          <w:spacing w:val="11"/>
        </w:rPr>
        <w:t xml:space="preserve"> и до подписания официального договора на</w:t>
      </w:r>
      <w:r>
        <w:rPr>
          <w:spacing w:val="3"/>
        </w:rPr>
        <w:t xml:space="preserve">стоящая Заявка будет носить характер предварительного заключенного </w:t>
      </w:r>
      <w:r>
        <w:rPr>
          <w:spacing w:val="5"/>
        </w:rPr>
        <w:t>нами и Заказчиком договора о заключении договора</w:t>
      </w:r>
      <w:r>
        <w:rPr>
          <w:spacing w:val="4"/>
        </w:rPr>
        <w:t xml:space="preserve"> на условиях исполнения договора изложенных в настоящей заявке.</w:t>
      </w:r>
    </w:p>
    <w:p w:rsidR="00AA107D" w:rsidRDefault="00AA107D" w:rsidP="00AA107D">
      <w:pPr>
        <w:pStyle w:val="Standard"/>
        <w:shd w:val="clear" w:color="auto" w:fill="FFFFFF"/>
        <w:tabs>
          <w:tab w:val="left" w:pos="0"/>
        </w:tabs>
        <w:ind w:right="4"/>
        <w:jc w:val="both"/>
        <w:rPr>
          <w:spacing w:val="4"/>
        </w:rPr>
      </w:pPr>
      <w:r>
        <w:rPr>
          <w:spacing w:val="4"/>
        </w:rPr>
        <w:t xml:space="preserve">          8. Наши место нахождения и фактический адрес ______________________________, телефон ___________________________, факс ______________, банковские реквизиты: _______________________________________.</w:t>
      </w:r>
    </w:p>
    <w:p w:rsidR="00AA107D" w:rsidRDefault="00AA107D" w:rsidP="00AA107D">
      <w:pPr>
        <w:pStyle w:val="Standard"/>
        <w:shd w:val="clear" w:color="auto" w:fill="FFFFFF"/>
        <w:tabs>
          <w:tab w:val="left" w:pos="0"/>
        </w:tabs>
        <w:ind w:right="4"/>
        <w:jc w:val="both"/>
        <w:rPr>
          <w:spacing w:val="4"/>
        </w:rPr>
      </w:pPr>
      <w:r>
        <w:rPr>
          <w:spacing w:val="4"/>
        </w:rPr>
        <w:tab/>
        <w:t>9. Корреспонденцию в наш адрес просим направлять по адресу:</w:t>
      </w:r>
    </w:p>
    <w:p w:rsidR="00AA107D" w:rsidRDefault="00AA107D" w:rsidP="00AA107D">
      <w:pPr>
        <w:pStyle w:val="Standard"/>
        <w:shd w:val="clear" w:color="auto" w:fill="FFFFFF"/>
        <w:tabs>
          <w:tab w:val="left" w:pos="0"/>
        </w:tabs>
        <w:ind w:right="4"/>
        <w:jc w:val="both"/>
        <w:rPr>
          <w:spacing w:val="4"/>
        </w:rPr>
      </w:pPr>
      <w:r>
        <w:rPr>
          <w:spacing w:val="4"/>
        </w:rPr>
        <w:t>________________________________________________________________________.</w:t>
      </w:r>
    </w:p>
    <w:p w:rsidR="00AA107D" w:rsidRDefault="00AA107D" w:rsidP="00AA107D">
      <w:pPr>
        <w:pStyle w:val="Default"/>
        <w:jc w:val="both"/>
        <w:rPr>
          <w:spacing w:val="4"/>
        </w:rPr>
      </w:pPr>
    </w:p>
    <w:p w:rsidR="00AA107D" w:rsidRDefault="00AA107D" w:rsidP="00AA107D">
      <w:pPr>
        <w:pStyle w:val="Standard"/>
        <w:shd w:val="clear" w:color="auto" w:fill="FFFFFF"/>
        <w:tabs>
          <w:tab w:val="left" w:pos="2290"/>
        </w:tabs>
        <w:ind w:right="4" w:firstLine="540"/>
        <w:jc w:val="both"/>
        <w:rPr>
          <w:spacing w:val="4"/>
        </w:rPr>
      </w:pPr>
    </w:p>
    <w:p w:rsidR="00AA107D" w:rsidRDefault="00AA107D" w:rsidP="00AA107D">
      <w:pPr>
        <w:pStyle w:val="Standard"/>
        <w:shd w:val="clear" w:color="auto" w:fill="FFFFFF"/>
        <w:tabs>
          <w:tab w:val="left" w:pos="2290"/>
        </w:tabs>
        <w:ind w:right="4" w:firstLine="540"/>
        <w:jc w:val="both"/>
        <w:rPr>
          <w:spacing w:val="4"/>
        </w:rPr>
      </w:pPr>
    </w:p>
    <w:p w:rsidR="00AA107D" w:rsidRDefault="00AA107D" w:rsidP="00AA107D">
      <w:pPr>
        <w:pStyle w:val="Standard"/>
        <w:ind w:left="4950"/>
        <w:jc w:val="both"/>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Standard"/>
        <w:jc w:val="both"/>
      </w:pPr>
      <w:r>
        <w:rPr>
          <w:vertAlign w:val="superscript"/>
        </w:rPr>
        <w:tab/>
      </w:r>
      <w:r>
        <w:rPr>
          <w:vertAlign w:val="superscript"/>
        </w:rPr>
        <w:tab/>
      </w:r>
      <w:r>
        <w:rPr>
          <w:vertAlign w:val="superscript"/>
        </w:rPr>
        <w:tab/>
      </w:r>
      <w:r>
        <w:rPr>
          <w:vertAlign w:val="superscript"/>
        </w:rPr>
        <w:tab/>
      </w:r>
      <w:r>
        <w:rPr>
          <w:vertAlign w:val="superscript"/>
        </w:rPr>
        <w:tab/>
        <w:t xml:space="preserve">МП          </w:t>
      </w:r>
    </w:p>
    <w:p w:rsidR="00AA107D" w:rsidRDefault="00AA107D" w:rsidP="00AA107D">
      <w:pPr>
        <w:pStyle w:val="Textbody"/>
        <w:spacing w:after="0"/>
        <w:jc w:val="both"/>
        <w:rPr>
          <w:vertAlign w:val="superscript"/>
        </w:rPr>
      </w:pPr>
      <w:r>
        <w:rPr>
          <w:vertAlign w:val="superscript"/>
        </w:rPr>
        <w:tab/>
      </w:r>
      <w:r>
        <w:rPr>
          <w:vertAlign w:val="superscript"/>
        </w:rPr>
        <w:tab/>
      </w:r>
      <w:r>
        <w:rPr>
          <w:vertAlign w:val="superscript"/>
        </w:rPr>
        <w:tab/>
      </w:r>
      <w:r>
        <w:rPr>
          <w:vertAlign w:val="superscript"/>
        </w:rPr>
        <w:tab/>
      </w:r>
    </w:p>
    <w:p w:rsidR="00AA107D" w:rsidRDefault="00AA107D" w:rsidP="00AA107D">
      <w:pPr>
        <w:pStyle w:val="Textbody"/>
        <w:pageBreakBefore/>
        <w:spacing w:after="0"/>
        <w:jc w:val="right"/>
        <w:rPr>
          <w:b/>
          <w:bCs/>
          <w:i/>
          <w:color w:val="0000FF"/>
        </w:rPr>
      </w:pPr>
      <w:r>
        <w:rPr>
          <w:b/>
          <w:bCs/>
          <w:i/>
          <w:color w:val="0000FF"/>
        </w:rPr>
        <w:lastRenderedPageBreak/>
        <w:t>Приложение № 4</w:t>
      </w:r>
    </w:p>
    <w:p w:rsidR="00AA107D" w:rsidRDefault="00AA107D" w:rsidP="00AA107D">
      <w:pPr>
        <w:pStyle w:val="Standard"/>
        <w:shd w:val="clear" w:color="auto" w:fill="FFFFFF"/>
        <w:ind w:right="-6"/>
        <w:rPr>
          <w:spacing w:val="-3"/>
        </w:rPr>
      </w:pPr>
    </w:p>
    <w:p w:rsidR="00AA107D" w:rsidRDefault="00AA107D" w:rsidP="00AA107D">
      <w:pPr>
        <w:pStyle w:val="Standard"/>
        <w:shd w:val="clear" w:color="auto" w:fill="FFFFFF"/>
        <w:ind w:right="-6"/>
        <w:rPr>
          <w:spacing w:val="-3"/>
        </w:rPr>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«МТсК»</w:t>
      </w:r>
    </w:p>
    <w:p w:rsidR="00AA107D" w:rsidRDefault="00AA107D" w:rsidP="00AA107D">
      <w:pPr>
        <w:pStyle w:val="Standard"/>
        <w:shd w:val="clear" w:color="auto" w:fill="FFFFFF"/>
        <w:ind w:right="-6"/>
      </w:pPr>
      <w:r>
        <w:rPr>
          <w:spacing w:val="-1"/>
        </w:rPr>
        <w:t xml:space="preserve">Дата, исх. </w:t>
      </w:r>
      <w:proofErr w:type="gramStart"/>
      <w:r>
        <w:rPr>
          <w:spacing w:val="-1"/>
        </w:rPr>
        <w:t>номер</w:t>
      </w:r>
      <w:proofErr w:type="gramEnd"/>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rsidR="00AA107D" w:rsidRDefault="00AA107D" w:rsidP="00AA107D">
      <w:pPr>
        <w:pStyle w:val="Standard"/>
        <w:shd w:val="clear" w:color="auto" w:fill="FFFFFF"/>
        <w:ind w:right="-6"/>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p>
    <w:p w:rsidR="00AA107D" w:rsidRDefault="00AA107D" w:rsidP="00AA107D">
      <w:pPr>
        <w:pStyle w:val="Standard"/>
      </w:pPr>
    </w:p>
    <w:p w:rsidR="00AA107D" w:rsidRDefault="00AA107D" w:rsidP="00AA107D">
      <w:pPr>
        <w:pStyle w:val="30"/>
        <w:spacing w:after="0"/>
        <w:jc w:val="center"/>
        <w:rPr>
          <w:b/>
          <w:bCs/>
          <w:sz w:val="24"/>
          <w:szCs w:val="24"/>
        </w:rPr>
      </w:pPr>
      <w:r>
        <w:rPr>
          <w:b/>
          <w:bCs/>
          <w:sz w:val="24"/>
          <w:szCs w:val="24"/>
        </w:rPr>
        <w:t>КОММЕРЧЕСКОЕ ПРЕДЛОЖЕНИЕ</w:t>
      </w:r>
    </w:p>
    <w:p w:rsidR="00AA107D" w:rsidRDefault="00AA107D" w:rsidP="00AA107D">
      <w:pPr>
        <w:pStyle w:val="30"/>
        <w:spacing w:after="0"/>
        <w:jc w:val="both"/>
        <w:rPr>
          <w:sz w:val="24"/>
          <w:szCs w:val="24"/>
        </w:rPr>
      </w:pPr>
    </w:p>
    <w:p w:rsidR="00AA107D" w:rsidRDefault="00AA107D" w:rsidP="00AA107D">
      <w:pPr>
        <w:pStyle w:val="Textbody"/>
        <w:spacing w:after="0"/>
        <w:ind w:firstLine="425"/>
        <w:jc w:val="both"/>
      </w:pPr>
      <w:r>
        <w:tab/>
        <w:t xml:space="preserve">Изучив документацию открытого запроса предложений </w:t>
      </w:r>
      <w:r>
        <w:rPr>
          <w:bCs/>
        </w:rPr>
        <w:t xml:space="preserve">на право заключения договора </w:t>
      </w:r>
      <w:r>
        <w:rPr>
          <w:lang w:val="ru-RU"/>
        </w:rPr>
        <w:t>поставки ______________________</w:t>
      </w:r>
      <w:r>
        <w:rPr>
          <w:color w:val="000000"/>
        </w:rPr>
        <w:t>:</w:t>
      </w:r>
      <w:r>
        <w:t xml:space="preserve"> </w:t>
      </w:r>
      <w:r>
        <w:rPr>
          <w:i/>
        </w:rPr>
        <w:t>(</w:t>
      </w:r>
      <w:r>
        <w:rPr>
          <w:i/>
          <w:u w:val="single"/>
        </w:rPr>
        <w:t>наименование Участника размещения заказа)</w:t>
      </w:r>
      <w:r>
        <w:t xml:space="preserve"> в лице </w:t>
      </w:r>
      <w:r>
        <w:rPr>
          <w:i/>
        </w:rPr>
        <w:t>(</w:t>
      </w:r>
      <w:r>
        <w:rPr>
          <w:i/>
          <w:u w:val="single"/>
        </w:rPr>
        <w:t>наименование должности руководителя, фамилия, имя, отчество)</w:t>
      </w:r>
      <w:r>
        <w:rPr>
          <w:i/>
        </w:rPr>
        <w:t xml:space="preserve">, </w:t>
      </w:r>
      <w:r>
        <w:t>действующего на основании (</w:t>
      </w:r>
      <w:r>
        <w:rPr>
          <w:i/>
          <w:u w:val="single"/>
        </w:rPr>
        <w:t>Устава, доверенности)</w:t>
      </w:r>
      <w:r>
        <w:t xml:space="preserve"> предлагает исполнить договор на следующих условиях:</w:t>
      </w:r>
    </w:p>
    <w:p w:rsidR="00AA107D" w:rsidRDefault="00AA107D" w:rsidP="00AA107D">
      <w:pPr>
        <w:pStyle w:val="Textbody"/>
        <w:spacing w:after="0"/>
        <w:jc w:val="both"/>
        <w:rPr>
          <w:bCs/>
        </w:rPr>
      </w:pPr>
    </w:p>
    <w:tbl>
      <w:tblPr>
        <w:tblW w:w="9747" w:type="dxa"/>
        <w:tblInd w:w="-113" w:type="dxa"/>
        <w:tblLayout w:type="fixed"/>
        <w:tblCellMar>
          <w:left w:w="10" w:type="dxa"/>
          <w:right w:w="10" w:type="dxa"/>
        </w:tblCellMar>
        <w:tblLook w:val="0000" w:firstRow="0" w:lastRow="0" w:firstColumn="0" w:lastColumn="0" w:noHBand="0" w:noVBand="0"/>
      </w:tblPr>
      <w:tblGrid>
        <w:gridCol w:w="1233"/>
        <w:gridCol w:w="5736"/>
        <w:gridCol w:w="923"/>
        <w:gridCol w:w="1855"/>
      </w:tblGrid>
      <w:tr w:rsidR="00AA107D" w:rsidTr="00F145AC">
        <w:trPr>
          <w:trHeight w:val="949"/>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 п/п</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 xml:space="preserve">Наименование </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Кол-во</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Стоимость (без НДС),</w:t>
            </w:r>
          </w:p>
          <w:p w:rsidR="00AA107D" w:rsidRDefault="00AA107D" w:rsidP="00F145AC">
            <w:pPr>
              <w:pStyle w:val="Textbody"/>
              <w:spacing w:after="0"/>
              <w:jc w:val="center"/>
              <w:rPr>
                <w:sz w:val="22"/>
                <w:szCs w:val="22"/>
                <w:lang w:val="ru-RU"/>
              </w:rPr>
            </w:pPr>
            <w:r>
              <w:rPr>
                <w:sz w:val="22"/>
                <w:szCs w:val="22"/>
                <w:lang w:val="ru-RU"/>
              </w:rPr>
              <w:t>рублей</w:t>
            </w:r>
          </w:p>
        </w:tc>
      </w:tr>
      <w:tr w:rsidR="00AA107D" w:rsidTr="00F145AC">
        <w:trPr>
          <w:trHeight w:val="498"/>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1.</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r>
      <w:tr w:rsidR="00AA107D" w:rsidTr="00F145AC">
        <w:trPr>
          <w:trHeight w:val="624"/>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rPr>
                <w:sz w:val="22"/>
                <w:szCs w:val="22"/>
                <w:lang w:val="ru-RU"/>
              </w:rPr>
            </w:pPr>
            <w:r>
              <w:rPr>
                <w:sz w:val="22"/>
                <w:szCs w:val="22"/>
                <w:lang w:val="ru-RU"/>
              </w:rPr>
              <w:t>ИТОГО с НДС, руб.</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r>
    </w:tbl>
    <w:p w:rsidR="00AA107D" w:rsidRDefault="00AA107D" w:rsidP="00AA107D">
      <w:pPr>
        <w:pStyle w:val="Textbody"/>
        <w:spacing w:after="0"/>
        <w:jc w:val="both"/>
      </w:pPr>
    </w:p>
    <w:p w:rsidR="00AA107D" w:rsidRDefault="00AA107D" w:rsidP="00AA107D">
      <w:pPr>
        <w:pStyle w:val="Default"/>
        <w:jc w:val="both"/>
        <w:rPr>
          <w:b/>
        </w:rPr>
      </w:pPr>
      <w:r>
        <w:rPr>
          <w:b/>
        </w:rPr>
        <w:t>Цена договора составляет:</w:t>
      </w:r>
    </w:p>
    <w:p w:rsidR="00AA107D" w:rsidRDefault="00AA107D" w:rsidP="00AA107D">
      <w:pPr>
        <w:pStyle w:val="Default"/>
        <w:jc w:val="both"/>
      </w:pPr>
      <w:r>
        <w:t>______________________________________________________________________________.</w:t>
      </w:r>
    </w:p>
    <w:p w:rsidR="00AA107D" w:rsidRDefault="00AA107D" w:rsidP="00AA107D">
      <w:pPr>
        <w:pStyle w:val="Default"/>
        <w:jc w:val="both"/>
      </w:pPr>
      <w:r>
        <w:rPr>
          <w:sz w:val="16"/>
          <w:szCs w:val="16"/>
        </w:rPr>
        <w:tab/>
      </w:r>
      <w:r>
        <w:rPr>
          <w:sz w:val="16"/>
          <w:szCs w:val="16"/>
        </w:rPr>
        <w:tab/>
      </w:r>
      <w:r>
        <w:rPr>
          <w:sz w:val="16"/>
          <w:szCs w:val="16"/>
        </w:rPr>
        <w:tab/>
      </w:r>
      <w:r>
        <w:rPr>
          <w:sz w:val="16"/>
          <w:szCs w:val="16"/>
        </w:rPr>
        <w:tab/>
        <w:t>(</w:t>
      </w:r>
      <w:r>
        <w:rPr>
          <w:i/>
          <w:sz w:val="16"/>
          <w:szCs w:val="16"/>
        </w:rPr>
        <w:t>цифрами и прописью, (НДС в т.ч.))</w:t>
      </w:r>
    </w:p>
    <w:p w:rsidR="00AA107D" w:rsidRDefault="00AA107D" w:rsidP="00AA107D">
      <w:pPr>
        <w:pStyle w:val="Standard"/>
        <w:jc w:val="both"/>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rsidR="00AA107D" w:rsidRDefault="00AA107D" w:rsidP="00AA107D">
      <w:pPr>
        <w:pStyle w:val="Standard"/>
        <w:jc w:val="both"/>
        <w:rPr>
          <w:i/>
          <w:color w:val="000000"/>
          <w:sz w:val="16"/>
          <w:szCs w:val="16"/>
        </w:rPr>
      </w:pPr>
    </w:p>
    <w:p w:rsidR="00AA107D" w:rsidRDefault="00AA107D" w:rsidP="00AA107D">
      <w:pPr>
        <w:pStyle w:val="Standard"/>
        <w:jc w:val="both"/>
      </w:pPr>
      <w:r>
        <w:t xml:space="preserve">Срок </w:t>
      </w:r>
      <w:r>
        <w:rPr>
          <w:lang w:val="ru-RU"/>
        </w:rPr>
        <w:t>поставки</w:t>
      </w:r>
      <w:r>
        <w:t xml:space="preserve">: </w:t>
      </w:r>
      <w:r w:rsidR="00116EC1">
        <w:rPr>
          <w:lang w:val="ru-RU"/>
        </w:rPr>
        <w:t>____________</w:t>
      </w:r>
      <w:r>
        <w:t>201</w:t>
      </w:r>
      <w:r w:rsidR="00C82A30">
        <w:rPr>
          <w:lang w:val="ru-RU"/>
        </w:rPr>
        <w:t>6</w:t>
      </w:r>
      <w:r>
        <w:t>г.</w:t>
      </w:r>
    </w:p>
    <w:p w:rsidR="00AA107D" w:rsidRDefault="00AA107D" w:rsidP="00AA107D">
      <w:pPr>
        <w:pStyle w:val="Standard"/>
        <w:jc w:val="both"/>
      </w:pPr>
      <w:r>
        <w:t xml:space="preserve">Гарантийный срок: </w:t>
      </w:r>
      <w:r w:rsidR="00116EC1">
        <w:rPr>
          <w:lang w:val="ru-RU"/>
        </w:rPr>
        <w:t>____________</w:t>
      </w:r>
      <w:r>
        <w:t xml:space="preserve"> </w:t>
      </w: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sz w:val="22"/>
          <w:szCs w:val="22"/>
          <w:vertAlign w:val="superscript"/>
        </w:rPr>
      </w:pPr>
      <w:r>
        <w:rPr>
          <w:i/>
          <w:sz w:val="22"/>
          <w:szCs w:val="22"/>
          <w:vertAlign w:val="superscript"/>
        </w:rPr>
        <w:t>(</w:t>
      </w:r>
      <w:proofErr w:type="gramStart"/>
      <w:r>
        <w:rPr>
          <w:i/>
          <w:sz w:val="22"/>
          <w:szCs w:val="22"/>
          <w:vertAlign w:val="superscript"/>
        </w:rPr>
        <w:t>подпись</w:t>
      </w:r>
      <w:proofErr w:type="gramEnd"/>
      <w:r>
        <w:rPr>
          <w:i/>
          <w:sz w:val="22"/>
          <w:szCs w:val="22"/>
          <w:vertAlign w:val="superscript"/>
        </w:rPr>
        <w:t>)</w:t>
      </w:r>
    </w:p>
    <w:p w:rsidR="00AA107D" w:rsidRDefault="00AA107D" w:rsidP="00AA107D">
      <w:pPr>
        <w:pStyle w:val="Standard"/>
        <w:jc w:val="both"/>
        <w:rPr>
          <w:sz w:val="22"/>
          <w:szCs w:val="22"/>
          <w:vertAlign w:val="superscript"/>
        </w:rPr>
      </w:pP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 xml:space="preserve">МП          </w:t>
      </w: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4324AE" w:rsidRDefault="004324AE" w:rsidP="000F2657">
      <w:pPr>
        <w:pStyle w:val="ConsPlusNormal"/>
        <w:widowControl/>
        <w:ind w:firstLine="567"/>
        <w:jc w:val="center"/>
        <w:rPr>
          <w:rFonts w:ascii="Times New Roman" w:hAnsi="Times New Roman" w:cs="Times New Roman"/>
          <w:sz w:val="24"/>
          <w:szCs w:val="24"/>
        </w:rPr>
      </w:pPr>
    </w:p>
    <w:p w:rsidR="004324AE" w:rsidRDefault="004324AE" w:rsidP="000F2657">
      <w:pPr>
        <w:pStyle w:val="ConsPlusNormal"/>
        <w:widowControl/>
        <w:ind w:firstLine="567"/>
        <w:jc w:val="center"/>
        <w:rPr>
          <w:rFonts w:ascii="Times New Roman" w:hAnsi="Times New Roman" w:cs="Times New Roman"/>
          <w:sz w:val="24"/>
          <w:szCs w:val="24"/>
        </w:rPr>
      </w:pPr>
    </w:p>
    <w:p w:rsidR="004324AE" w:rsidRDefault="004324AE" w:rsidP="000F2657">
      <w:pPr>
        <w:pStyle w:val="ConsPlusNormal"/>
        <w:widowControl/>
        <w:ind w:firstLine="567"/>
        <w:jc w:val="center"/>
        <w:rPr>
          <w:rFonts w:ascii="Times New Roman" w:hAnsi="Times New Roman" w:cs="Times New Roman"/>
          <w:sz w:val="24"/>
          <w:szCs w:val="24"/>
        </w:rPr>
      </w:pPr>
    </w:p>
    <w:p w:rsidR="004324AE" w:rsidRDefault="004324AE" w:rsidP="000F2657">
      <w:pPr>
        <w:pStyle w:val="ConsPlusNormal"/>
        <w:widowControl/>
        <w:ind w:firstLine="567"/>
        <w:jc w:val="center"/>
        <w:rPr>
          <w:rFonts w:ascii="Times New Roman" w:hAnsi="Times New Roman" w:cs="Times New Roman"/>
          <w:sz w:val="24"/>
          <w:szCs w:val="24"/>
        </w:rPr>
      </w:pPr>
    </w:p>
    <w:p w:rsidR="004324AE" w:rsidRDefault="004324AE" w:rsidP="000F2657">
      <w:pPr>
        <w:pStyle w:val="ConsPlusNormal"/>
        <w:widowControl/>
        <w:ind w:firstLine="567"/>
        <w:jc w:val="center"/>
        <w:rPr>
          <w:rFonts w:ascii="Times New Roman" w:hAnsi="Times New Roman" w:cs="Times New Roman"/>
          <w:sz w:val="24"/>
          <w:szCs w:val="24"/>
        </w:rPr>
      </w:pPr>
    </w:p>
    <w:p w:rsidR="000F2657" w:rsidRPr="004A792D" w:rsidRDefault="00AA107D" w:rsidP="000F2657">
      <w:pPr>
        <w:pStyle w:val="ConsPlusNormal"/>
        <w:widowControl/>
        <w:ind w:firstLine="567"/>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F2657">
        <w:rPr>
          <w:rFonts w:ascii="Times New Roman" w:hAnsi="Times New Roman" w:cs="Times New Roman"/>
          <w:sz w:val="24"/>
          <w:szCs w:val="24"/>
        </w:rPr>
        <w:t>ДОГОВОР №___</w:t>
      </w:r>
    </w:p>
    <w:p w:rsidR="000F2657" w:rsidRPr="004A792D" w:rsidRDefault="000F2657" w:rsidP="004324AE">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купли-продажи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г.</w:t>
      </w:r>
      <w:r w:rsidR="004324AE">
        <w:rPr>
          <w:rFonts w:ascii="Times New Roman" w:hAnsi="Times New Roman" w:cs="Times New Roman"/>
          <w:sz w:val="24"/>
          <w:szCs w:val="24"/>
        </w:rPr>
        <w:t xml:space="preserve"> Йошкар-Ола</w:t>
      </w:r>
      <w:r w:rsidRPr="004A792D">
        <w:rPr>
          <w:rFonts w:ascii="Times New Roman" w:hAnsi="Times New Roman" w:cs="Times New Roman"/>
          <w:sz w:val="24"/>
          <w:szCs w:val="24"/>
        </w:rPr>
        <w:t xml:space="preserve">           </w:t>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t xml:space="preserve"> </w:t>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t xml:space="preserve"> "</w:t>
      </w:r>
      <w:r>
        <w:rPr>
          <w:rFonts w:ascii="Times New Roman" w:hAnsi="Times New Roman" w:cs="Times New Roman"/>
          <w:sz w:val="24"/>
          <w:szCs w:val="24"/>
        </w:rPr>
        <w:t>___</w:t>
      </w:r>
      <w:r w:rsidRPr="004A792D">
        <w:rPr>
          <w:rFonts w:ascii="Times New Roman" w:hAnsi="Times New Roman" w:cs="Times New Roman"/>
          <w:sz w:val="24"/>
          <w:szCs w:val="24"/>
        </w:rPr>
        <w:t xml:space="preserve">" </w:t>
      </w:r>
      <w:r>
        <w:rPr>
          <w:rFonts w:ascii="Times New Roman" w:hAnsi="Times New Roman" w:cs="Times New Roman"/>
          <w:sz w:val="24"/>
          <w:szCs w:val="24"/>
        </w:rPr>
        <w:t>_________</w:t>
      </w:r>
      <w:r w:rsidRPr="004A792D">
        <w:rPr>
          <w:rFonts w:ascii="Times New Roman" w:hAnsi="Times New Roman" w:cs="Times New Roman"/>
          <w:sz w:val="24"/>
          <w:szCs w:val="24"/>
        </w:rPr>
        <w:t xml:space="preserve"> 201</w:t>
      </w:r>
      <w:r w:rsidR="00E14AA4">
        <w:rPr>
          <w:rFonts w:ascii="Times New Roman" w:hAnsi="Times New Roman" w:cs="Times New Roman"/>
          <w:sz w:val="24"/>
          <w:szCs w:val="24"/>
        </w:rPr>
        <w:t>6</w:t>
      </w:r>
      <w:r w:rsidRPr="004A792D">
        <w:rPr>
          <w:rFonts w:ascii="Times New Roman" w:hAnsi="Times New Roman" w:cs="Times New Roman"/>
          <w:sz w:val="24"/>
          <w:szCs w:val="24"/>
        </w:rPr>
        <w:t xml:space="preserve"> г.</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w:t>
      </w:r>
      <w:r w:rsidR="00C82A30">
        <w:rPr>
          <w:rFonts w:ascii="Times New Roman" w:hAnsi="Times New Roman" w:cs="Times New Roman"/>
          <w:sz w:val="24"/>
          <w:szCs w:val="24"/>
        </w:rPr>
        <w:t>____________________</w:t>
      </w:r>
      <w:r w:rsidRPr="004A792D">
        <w:rPr>
          <w:rFonts w:ascii="Times New Roman" w:hAnsi="Times New Roman" w:cs="Times New Roman"/>
          <w:sz w:val="24"/>
          <w:szCs w:val="24"/>
        </w:rPr>
        <w:t>, именуемое в дальнейшем "Продавец",</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в лице </w:t>
      </w:r>
      <w:r w:rsidR="00C82A30">
        <w:rPr>
          <w:rFonts w:ascii="Times New Roman" w:hAnsi="Times New Roman" w:cs="Times New Roman"/>
          <w:sz w:val="24"/>
          <w:szCs w:val="24"/>
        </w:rPr>
        <w:t>______________________________</w:t>
      </w:r>
      <w:r w:rsidRPr="004A792D">
        <w:rPr>
          <w:rFonts w:ascii="Times New Roman" w:hAnsi="Times New Roman" w:cs="Times New Roman"/>
          <w:sz w:val="24"/>
          <w:szCs w:val="24"/>
        </w:rPr>
        <w:t>, действующего на основании</w:t>
      </w:r>
      <w:r>
        <w:rPr>
          <w:rFonts w:ascii="Times New Roman" w:hAnsi="Times New Roman" w:cs="Times New Roman"/>
          <w:sz w:val="24"/>
          <w:szCs w:val="24"/>
        </w:rPr>
        <w:t xml:space="preserve"> </w:t>
      </w:r>
      <w:r w:rsidR="00C82A30">
        <w:rPr>
          <w:rFonts w:ascii="Times New Roman" w:hAnsi="Times New Roman" w:cs="Times New Roman"/>
          <w:sz w:val="24"/>
          <w:szCs w:val="24"/>
        </w:rPr>
        <w:t>______________</w:t>
      </w:r>
      <w:r w:rsidRPr="004A792D">
        <w:rPr>
          <w:rFonts w:ascii="Times New Roman" w:hAnsi="Times New Roman" w:cs="Times New Roman"/>
          <w:sz w:val="24"/>
          <w:szCs w:val="24"/>
        </w:rPr>
        <w:t xml:space="preserve">, с одной стороны, и </w:t>
      </w:r>
      <w:r>
        <w:rPr>
          <w:rFonts w:ascii="Times New Roman" w:hAnsi="Times New Roman" w:cs="Times New Roman"/>
          <w:sz w:val="24"/>
          <w:szCs w:val="24"/>
        </w:rPr>
        <w:t>ООО «М</w:t>
      </w:r>
      <w:r w:rsidRPr="004A792D">
        <w:rPr>
          <w:rFonts w:ascii="Times New Roman" w:hAnsi="Times New Roman" w:cs="Times New Roman"/>
          <w:sz w:val="24"/>
          <w:szCs w:val="24"/>
        </w:rPr>
        <w:t>ТсК», именуемое в дальнейшем "Покупатель",</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в лице </w:t>
      </w:r>
      <w:r>
        <w:rPr>
          <w:rFonts w:ascii="Times New Roman" w:hAnsi="Times New Roman" w:cs="Times New Roman"/>
          <w:sz w:val="24"/>
          <w:szCs w:val="24"/>
        </w:rPr>
        <w:t>Генерального директора Антропова И</w:t>
      </w:r>
      <w:r w:rsidR="004324AE">
        <w:rPr>
          <w:rFonts w:ascii="Times New Roman" w:hAnsi="Times New Roman" w:cs="Times New Roman"/>
          <w:sz w:val="24"/>
          <w:szCs w:val="24"/>
        </w:rPr>
        <w:t>вана Геннадьевича</w:t>
      </w:r>
      <w:r w:rsidRPr="004A792D">
        <w:rPr>
          <w:rFonts w:ascii="Times New Roman" w:hAnsi="Times New Roman" w:cs="Times New Roman"/>
          <w:sz w:val="24"/>
          <w:szCs w:val="24"/>
        </w:rPr>
        <w:t>, действующего на основании</w:t>
      </w:r>
      <w:r>
        <w:rPr>
          <w:rFonts w:ascii="Times New Roman" w:hAnsi="Times New Roman" w:cs="Times New Roman"/>
          <w:sz w:val="24"/>
          <w:szCs w:val="24"/>
        </w:rPr>
        <w:t xml:space="preserve"> Устава</w:t>
      </w:r>
      <w:r w:rsidRPr="004A792D">
        <w:rPr>
          <w:rFonts w:ascii="Times New Roman" w:hAnsi="Times New Roman" w:cs="Times New Roman"/>
          <w:sz w:val="24"/>
          <w:szCs w:val="24"/>
        </w:rPr>
        <w:t>, с другой стороны, заключили настоящий</w:t>
      </w:r>
      <w:r>
        <w:rPr>
          <w:rFonts w:ascii="Times New Roman" w:hAnsi="Times New Roman" w:cs="Times New Roman"/>
          <w:sz w:val="24"/>
          <w:szCs w:val="24"/>
        </w:rPr>
        <w:t xml:space="preserve"> </w:t>
      </w:r>
      <w:r w:rsidRPr="004A792D">
        <w:rPr>
          <w:rFonts w:ascii="Times New Roman" w:hAnsi="Times New Roman" w:cs="Times New Roman"/>
          <w:sz w:val="24"/>
          <w:szCs w:val="24"/>
        </w:rPr>
        <w:t>договор о нижеследующем:</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 ПРЕДМЕТ ДОГОВОРА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1.1. По настоящему договору Продавец обязуется передать в собственность Покупателя </w:t>
      </w:r>
      <w:r w:rsidR="00F627B3">
        <w:rPr>
          <w:rFonts w:ascii="Times New Roman" w:hAnsi="Times New Roman" w:cs="Times New Roman"/>
          <w:sz w:val="24"/>
          <w:szCs w:val="24"/>
        </w:rPr>
        <w:t>______________________</w:t>
      </w:r>
      <w:r w:rsidR="003171BD">
        <w:rPr>
          <w:rFonts w:ascii="Times New Roman" w:hAnsi="Times New Roman" w:cs="Times New Roman"/>
          <w:sz w:val="24"/>
          <w:szCs w:val="24"/>
        </w:rPr>
        <w:t xml:space="preserve"> </w:t>
      </w:r>
      <w:r w:rsidRPr="004A792D">
        <w:rPr>
          <w:rFonts w:ascii="Times New Roman" w:hAnsi="Times New Roman" w:cs="Times New Roman"/>
          <w:sz w:val="24"/>
          <w:szCs w:val="24"/>
        </w:rPr>
        <w:t>согласно спецификации (Приложения №1) к настоящему договору (далее - "Товар") в количестве, ассортименте и в сроки, предусмотренные в договоре, а Покупатель обязуется принять Товар и уплатить за него цену, предусмотренную в договоре.</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1.2. Товар передается одной партией.</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1.3. Качество Товара должно соответствовать ГОСТам,</w:t>
      </w:r>
      <w:r>
        <w:rPr>
          <w:rFonts w:ascii="Times New Roman" w:hAnsi="Times New Roman" w:cs="Times New Roman"/>
          <w:sz w:val="24"/>
          <w:szCs w:val="24"/>
        </w:rPr>
        <w:t xml:space="preserve"> ТУ</w:t>
      </w:r>
      <w:r w:rsidRPr="004A792D">
        <w:rPr>
          <w:rFonts w:ascii="Times New Roman" w:hAnsi="Times New Roman" w:cs="Times New Roman"/>
          <w:sz w:val="24"/>
          <w:szCs w:val="24"/>
        </w:rPr>
        <w:t xml:space="preserve"> указанным в Спецификации.</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1.4. Количество Товара: согласно Спецификации. </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1.5. На Товар устанавливается гарантийный срок </w:t>
      </w:r>
      <w:r w:rsidR="00F627B3">
        <w:rPr>
          <w:rFonts w:ascii="Times New Roman" w:hAnsi="Times New Roman" w:cs="Times New Roman"/>
          <w:sz w:val="24"/>
          <w:szCs w:val="24"/>
        </w:rPr>
        <w:t>_______</w:t>
      </w:r>
      <w:r w:rsidRPr="004A792D">
        <w:rPr>
          <w:rFonts w:ascii="Times New Roman" w:hAnsi="Times New Roman" w:cs="Times New Roman"/>
          <w:sz w:val="24"/>
          <w:szCs w:val="24"/>
        </w:rPr>
        <w:t xml:space="preserve"> месяцев</w:t>
      </w:r>
      <w:r>
        <w:rPr>
          <w:rFonts w:ascii="Times New Roman" w:hAnsi="Times New Roman" w:cs="Times New Roman"/>
          <w:sz w:val="24"/>
          <w:szCs w:val="24"/>
        </w:rPr>
        <w:t xml:space="preserve"> с момента поставки</w:t>
      </w:r>
      <w:r w:rsidRPr="004A792D">
        <w:rPr>
          <w:rFonts w:ascii="Times New Roman" w:hAnsi="Times New Roman" w:cs="Times New Roman"/>
          <w:sz w:val="24"/>
          <w:szCs w:val="24"/>
        </w:rPr>
        <w:t>.</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1.6. Ассортимент, комплектность, качество и стоимость Товара определяются в Приложении №1 (</w:t>
      </w:r>
      <w:r w:rsidRPr="004A792D">
        <w:rPr>
          <w:rFonts w:ascii="Times New Roman" w:hAnsi="Times New Roman" w:cs="Times New Roman"/>
          <w:sz w:val="24"/>
          <w:szCs w:val="24"/>
          <w:lang w:val="en-US"/>
        </w:rPr>
        <w:t>C</w:t>
      </w:r>
      <w:r w:rsidRPr="004A792D">
        <w:rPr>
          <w:rFonts w:ascii="Times New Roman" w:hAnsi="Times New Roman" w:cs="Times New Roman"/>
          <w:sz w:val="24"/>
          <w:szCs w:val="24"/>
        </w:rPr>
        <w:t>пецификации), являющемся неотъемлемой частью настоящего договора.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4324AE">
      <w:pPr>
        <w:pStyle w:val="ConsPlusNonformat"/>
        <w:widowControl/>
        <w:numPr>
          <w:ilvl w:val="0"/>
          <w:numId w:val="3"/>
        </w:numPr>
        <w:jc w:val="center"/>
        <w:rPr>
          <w:rFonts w:ascii="Times New Roman" w:hAnsi="Times New Roman" w:cs="Times New Roman"/>
          <w:sz w:val="24"/>
          <w:szCs w:val="24"/>
        </w:rPr>
      </w:pPr>
      <w:r w:rsidRPr="004A792D">
        <w:rPr>
          <w:rFonts w:ascii="Times New Roman" w:hAnsi="Times New Roman" w:cs="Times New Roman"/>
          <w:sz w:val="24"/>
          <w:szCs w:val="24"/>
        </w:rPr>
        <w:t>ПРАВА И ОБЯЗАННОСТИ СТОРОН</w:t>
      </w:r>
    </w:p>
    <w:p w:rsidR="004324AE" w:rsidRPr="004A792D" w:rsidRDefault="004324AE" w:rsidP="004324AE">
      <w:pPr>
        <w:pStyle w:val="ConsPlusNonformat"/>
        <w:widowControl/>
        <w:ind w:left="720"/>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2.1. Продавец обязан:</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2.1.1. Передать Покупателю Товар надлежащего качества и в надлежащей упаковке</w:t>
      </w:r>
      <w:r>
        <w:rPr>
          <w:rFonts w:ascii="Times New Roman" w:hAnsi="Times New Roman" w:cs="Times New Roman"/>
          <w:sz w:val="24"/>
          <w:szCs w:val="24"/>
        </w:rPr>
        <w:t>, предусмотренной заводом-изготовителем</w:t>
      </w:r>
      <w:r w:rsidRPr="004A792D">
        <w:rPr>
          <w:rFonts w:ascii="Times New Roman" w:hAnsi="Times New Roman" w:cs="Times New Roman"/>
          <w:sz w:val="24"/>
          <w:szCs w:val="24"/>
        </w:rPr>
        <w:t xml:space="preserve"> в срок </w:t>
      </w:r>
      <w:r>
        <w:rPr>
          <w:rFonts w:ascii="Times New Roman" w:hAnsi="Times New Roman" w:cs="Times New Roman"/>
          <w:sz w:val="24"/>
          <w:szCs w:val="24"/>
        </w:rPr>
        <w:t xml:space="preserve">до </w:t>
      </w:r>
      <w:r w:rsidR="00F627B3">
        <w:rPr>
          <w:rFonts w:ascii="Times New Roman" w:hAnsi="Times New Roman" w:cs="Times New Roman"/>
          <w:sz w:val="24"/>
          <w:szCs w:val="24"/>
        </w:rPr>
        <w:t>01</w:t>
      </w:r>
      <w:r>
        <w:rPr>
          <w:rFonts w:ascii="Times New Roman" w:hAnsi="Times New Roman" w:cs="Times New Roman"/>
          <w:sz w:val="24"/>
          <w:szCs w:val="24"/>
        </w:rPr>
        <w:t xml:space="preserve"> </w:t>
      </w:r>
      <w:r w:rsidR="00F627B3">
        <w:rPr>
          <w:rFonts w:ascii="Times New Roman" w:hAnsi="Times New Roman" w:cs="Times New Roman"/>
          <w:sz w:val="24"/>
          <w:szCs w:val="24"/>
        </w:rPr>
        <w:t>июл</w:t>
      </w:r>
      <w:r w:rsidR="00EE43F0">
        <w:rPr>
          <w:rFonts w:ascii="Times New Roman" w:hAnsi="Times New Roman" w:cs="Times New Roman"/>
          <w:sz w:val="24"/>
          <w:szCs w:val="24"/>
        </w:rPr>
        <w:t>я</w:t>
      </w:r>
      <w:r w:rsidRPr="004A792D">
        <w:rPr>
          <w:rFonts w:ascii="Times New Roman" w:hAnsi="Times New Roman" w:cs="Times New Roman"/>
          <w:sz w:val="24"/>
          <w:szCs w:val="24"/>
        </w:rPr>
        <w:t xml:space="preserve"> 201</w:t>
      </w:r>
      <w:r w:rsidR="00320E29">
        <w:rPr>
          <w:rFonts w:ascii="Times New Roman" w:hAnsi="Times New Roman" w:cs="Times New Roman"/>
          <w:sz w:val="24"/>
          <w:szCs w:val="24"/>
        </w:rPr>
        <w:t>6</w:t>
      </w:r>
      <w:r w:rsidRPr="004A792D">
        <w:rPr>
          <w:rFonts w:ascii="Times New Roman" w:hAnsi="Times New Roman" w:cs="Times New Roman"/>
          <w:sz w:val="24"/>
          <w:szCs w:val="24"/>
        </w:rPr>
        <w:t xml:space="preserve"> года, после заключения настоящего договора путем доставки.</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Товар передается в комплектах, определяемых в спецификации.</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2.1.2. Одновременно с передачей Товара передать Покупателю   сертификаты качества на Товар.</w:t>
      </w:r>
    </w:p>
    <w:p w:rsidR="000F2657" w:rsidRPr="004A792D" w:rsidRDefault="000F2657" w:rsidP="000F2657">
      <w:pPr>
        <w:pStyle w:val="ConsPlusNonformat"/>
        <w:widowControl/>
        <w:ind w:firstLine="567"/>
        <w:jc w:val="both"/>
        <w:rPr>
          <w:rFonts w:ascii="Times New Roman" w:hAnsi="Times New Roman" w:cs="Times New Roman"/>
          <w:color w:val="FF0000"/>
          <w:sz w:val="24"/>
          <w:szCs w:val="24"/>
        </w:rPr>
      </w:pPr>
      <w:r w:rsidRPr="004A792D">
        <w:rPr>
          <w:rFonts w:ascii="Times New Roman" w:hAnsi="Times New Roman" w:cs="Times New Roman"/>
          <w:sz w:val="24"/>
          <w:szCs w:val="24"/>
        </w:rPr>
        <w:t>2.1.3.  Передать Покупателю Товар свободным от любых прав третьих лиц.</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2.2. Покупатель обязан:</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2.2.1. Оплатить Товар в порядке и в сроки, предусмотренные настоящим договором.</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3. ЦЕНА И ПОРЯДОК РАСЧЕТОВ</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3.1. Стоимость Товара составляет </w:t>
      </w:r>
      <w:r w:rsidR="00C82A30">
        <w:rPr>
          <w:rFonts w:ascii="Times New Roman" w:hAnsi="Times New Roman" w:cs="Times New Roman"/>
          <w:color w:val="000000"/>
          <w:sz w:val="24"/>
          <w:szCs w:val="24"/>
          <w:shd w:val="clear" w:color="auto" w:fill="FFFFFF"/>
        </w:rPr>
        <w:t>__________</w:t>
      </w:r>
      <w:r w:rsidRPr="004A792D">
        <w:rPr>
          <w:rFonts w:ascii="Times New Roman" w:hAnsi="Times New Roman" w:cs="Times New Roman"/>
          <w:color w:val="000000"/>
          <w:sz w:val="24"/>
          <w:szCs w:val="24"/>
          <w:shd w:val="clear" w:color="auto" w:fill="FFFFFF"/>
        </w:rPr>
        <w:t xml:space="preserve"> (</w:t>
      </w:r>
      <w:r w:rsidR="00C82A30">
        <w:rPr>
          <w:rFonts w:ascii="Times New Roman" w:hAnsi="Times New Roman" w:cs="Times New Roman"/>
          <w:color w:val="000000"/>
          <w:sz w:val="24"/>
          <w:szCs w:val="24"/>
          <w:shd w:val="clear" w:color="auto" w:fill="FFFFFF"/>
        </w:rPr>
        <w:t>______________</w:t>
      </w:r>
      <w:r w:rsidR="004324AE">
        <w:rPr>
          <w:rFonts w:ascii="Times New Roman" w:hAnsi="Times New Roman" w:cs="Times New Roman"/>
          <w:color w:val="000000"/>
          <w:sz w:val="24"/>
          <w:szCs w:val="24"/>
          <w:shd w:val="clear" w:color="auto" w:fill="FFFFFF"/>
        </w:rPr>
        <w:t>)</w:t>
      </w:r>
      <w:r w:rsidRPr="004A792D">
        <w:rPr>
          <w:rFonts w:ascii="Times New Roman" w:hAnsi="Times New Roman" w:cs="Times New Roman"/>
          <w:color w:val="000000"/>
          <w:sz w:val="24"/>
          <w:szCs w:val="24"/>
          <w:shd w:val="clear" w:color="auto" w:fill="FFFFFF"/>
        </w:rPr>
        <w:t xml:space="preserve"> рублей </w:t>
      </w:r>
      <w:r w:rsidR="00C82A30">
        <w:rPr>
          <w:rFonts w:ascii="Times New Roman" w:hAnsi="Times New Roman" w:cs="Times New Roman"/>
          <w:color w:val="000000"/>
          <w:sz w:val="24"/>
          <w:szCs w:val="24"/>
          <w:shd w:val="clear" w:color="auto" w:fill="FFFFFF"/>
        </w:rPr>
        <w:t>___</w:t>
      </w:r>
      <w:r w:rsidRPr="004A792D">
        <w:rPr>
          <w:rFonts w:ascii="Times New Roman" w:hAnsi="Times New Roman" w:cs="Times New Roman"/>
          <w:color w:val="000000"/>
          <w:sz w:val="24"/>
          <w:szCs w:val="24"/>
          <w:shd w:val="clear" w:color="auto" w:fill="FFFFFF"/>
        </w:rPr>
        <w:t xml:space="preserve"> копеек и включает в себя все расходы по поставке Товара до склада покупателя, в том числе НДС 18%.</w:t>
      </w:r>
    </w:p>
    <w:p w:rsidR="001E5723" w:rsidRPr="004A792D" w:rsidRDefault="000F2657" w:rsidP="001E5723">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3.2. </w:t>
      </w:r>
      <w:r w:rsidR="001E5723" w:rsidRPr="001E5723">
        <w:rPr>
          <w:rFonts w:ascii="Times New Roman" w:hAnsi="Times New Roman" w:cs="Times New Roman"/>
          <w:sz w:val="24"/>
          <w:szCs w:val="24"/>
          <w:lang w:val="de-DE"/>
        </w:rPr>
        <w:t>Форма оплаты – безналичная.</w:t>
      </w:r>
      <w:r w:rsidR="001E5723" w:rsidRPr="001E5723">
        <w:rPr>
          <w:rFonts w:ascii="Times New Roman" w:hAnsi="Times New Roman" w:cs="Times New Roman"/>
          <w:b/>
          <w:sz w:val="24"/>
          <w:szCs w:val="24"/>
          <w:lang w:val="de-DE"/>
        </w:rPr>
        <w:t xml:space="preserve"> </w:t>
      </w:r>
      <w:r w:rsidR="001E5723" w:rsidRPr="001E5723">
        <w:rPr>
          <w:rFonts w:ascii="Times New Roman" w:hAnsi="Times New Roman" w:cs="Times New Roman"/>
          <w:sz w:val="24"/>
          <w:szCs w:val="24"/>
          <w:lang w:val="de-DE"/>
        </w:rPr>
        <w:t>Оплата осуществ</w:t>
      </w:r>
      <w:bookmarkStart w:id="0" w:name="_GoBack"/>
      <w:bookmarkEnd w:id="0"/>
      <w:r w:rsidR="001E5723" w:rsidRPr="001E5723">
        <w:rPr>
          <w:rFonts w:ascii="Times New Roman" w:hAnsi="Times New Roman" w:cs="Times New Roman"/>
          <w:sz w:val="24"/>
          <w:szCs w:val="24"/>
          <w:lang w:val="de-DE"/>
        </w:rPr>
        <w:t xml:space="preserve">ляется: </w:t>
      </w:r>
      <w:r w:rsidR="00F627B3">
        <w:rPr>
          <w:rFonts w:ascii="Times New Roman" w:hAnsi="Times New Roman" w:cs="Times New Roman"/>
          <w:sz w:val="24"/>
          <w:szCs w:val="24"/>
        </w:rPr>
        <w:t>5</w:t>
      </w:r>
      <w:r w:rsidR="001E5723" w:rsidRPr="001E5723">
        <w:rPr>
          <w:rFonts w:ascii="Times New Roman" w:hAnsi="Times New Roman" w:cs="Times New Roman"/>
          <w:sz w:val="24"/>
          <w:szCs w:val="24"/>
          <w:lang w:val="de-DE"/>
        </w:rPr>
        <w:t>0% в течение 10 дней с момента заключения договора, оставшаяся сумма в течение 10 дней с момента поставки и подписания товарных накладных или акта приема-передачи</w:t>
      </w:r>
      <w:r w:rsidR="001E5723">
        <w:rPr>
          <w:rFonts w:ascii="Times New Roman" w:hAnsi="Times New Roman" w:cs="Times New Roman"/>
          <w:sz w:val="24"/>
          <w:szCs w:val="24"/>
        </w:rPr>
        <w:t>. Проценты на денежные средства, оплачиваемые с отсрочкой платежа, не начисляются.</w:t>
      </w:r>
      <w:r w:rsidR="00037B8C">
        <w:rPr>
          <w:rFonts w:ascii="Times New Roman" w:hAnsi="Times New Roman" w:cs="Times New Roman"/>
          <w:sz w:val="24"/>
          <w:szCs w:val="24"/>
        </w:rPr>
        <w:t xml:space="preserve"> </w:t>
      </w:r>
      <w:r w:rsidR="00037B8C" w:rsidRPr="00037B8C">
        <w:rPr>
          <w:rFonts w:ascii="Times New Roman" w:hAnsi="Times New Roman" w:cs="Times New Roman"/>
          <w:sz w:val="24"/>
          <w:szCs w:val="24"/>
        </w:rPr>
        <w:t>К отношению сторон положения статьи 317.1 ГК РФ не применяются.</w:t>
      </w:r>
    </w:p>
    <w:p w:rsidR="00E14AA4" w:rsidRPr="001E5723" w:rsidRDefault="00E14AA4" w:rsidP="00E14AA4">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4. КАЧЕСТВО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 В случае передачи Товара ненадлежащего качества Покупатель вправе по своему выбору потребовать:</w:t>
      </w:r>
    </w:p>
    <w:p w:rsidR="004324AE"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lastRenderedPageBreak/>
        <w:t>4.1.1. Соразмерного уменьшения цены.</w:t>
      </w:r>
    </w:p>
    <w:p w:rsidR="004324AE"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4.1.2. Безвозмездного устранения недостатков в течение 15 (пятнадцати)</w:t>
      </w:r>
      <w:r>
        <w:rPr>
          <w:rFonts w:ascii="Times New Roman" w:hAnsi="Times New Roman" w:cs="Times New Roman"/>
          <w:sz w:val="24"/>
          <w:szCs w:val="24"/>
        </w:rPr>
        <w:t xml:space="preserve"> рабочих</w:t>
      </w:r>
      <w:r w:rsidRPr="004A792D">
        <w:rPr>
          <w:rFonts w:ascii="Times New Roman" w:hAnsi="Times New Roman" w:cs="Times New Roman"/>
          <w:sz w:val="24"/>
          <w:szCs w:val="24"/>
        </w:rPr>
        <w:t xml:space="preserve"> дней</w:t>
      </w:r>
    </w:p>
    <w:p w:rsidR="004324AE" w:rsidRDefault="004324AE" w:rsidP="000F2657">
      <w:pPr>
        <w:pStyle w:val="ConsPlusNormal"/>
        <w:widowControl/>
        <w:ind w:firstLine="567"/>
        <w:jc w:val="both"/>
        <w:rPr>
          <w:rFonts w:ascii="Times New Roman" w:hAnsi="Times New Roman" w:cs="Times New Roman"/>
          <w:sz w:val="24"/>
          <w:szCs w:val="24"/>
        </w:rPr>
      </w:pPr>
    </w:p>
    <w:p w:rsidR="000F2657" w:rsidRPr="004A792D" w:rsidRDefault="000F2657" w:rsidP="004324AE">
      <w:pPr>
        <w:pStyle w:val="ConsPlusNormal"/>
        <w:widowControl/>
        <w:ind w:firstLine="0"/>
        <w:jc w:val="both"/>
        <w:rPr>
          <w:rFonts w:ascii="Times New Roman" w:hAnsi="Times New Roman" w:cs="Times New Roman"/>
          <w:sz w:val="24"/>
          <w:szCs w:val="24"/>
        </w:rPr>
      </w:pPr>
      <w:r w:rsidRPr="004A792D">
        <w:rPr>
          <w:rFonts w:ascii="Times New Roman" w:hAnsi="Times New Roman" w:cs="Times New Roman"/>
          <w:sz w:val="24"/>
          <w:szCs w:val="24"/>
        </w:rPr>
        <w:t xml:space="preserve"> после извещения Продавца Покупателем.</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4.1.3. Возмещения своих расходов на устранение недостатков Товара.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w:t>
      </w:r>
      <w:r w:rsidR="00F627B3">
        <w:rPr>
          <w:rFonts w:ascii="Times New Roman" w:hAnsi="Times New Roman" w:cs="Times New Roman"/>
          <w:sz w:val="24"/>
          <w:szCs w:val="24"/>
        </w:rPr>
        <w:t>,</w:t>
      </w:r>
      <w:r w:rsidRPr="004A792D">
        <w:rPr>
          <w:rFonts w:ascii="Times New Roman" w:hAnsi="Times New Roman" w:cs="Times New Roman"/>
          <w:sz w:val="24"/>
          <w:szCs w:val="24"/>
        </w:rPr>
        <w:t xml:space="preserve"> или выявляются неоднократно, проявляются вновь после их устранения и других подобных недостатков) Покупатель вправе по своему выбору:</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4.2.1. Отказаться от исполнения договора и потребовать возврата уплаченной цены.</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4.2.2. Потребовать замены Товара ненадлежащего качества Товаром, соответствующим </w:t>
      </w:r>
      <w:r>
        <w:rPr>
          <w:rFonts w:ascii="Times New Roman" w:hAnsi="Times New Roman" w:cs="Times New Roman"/>
          <w:sz w:val="24"/>
          <w:szCs w:val="24"/>
        </w:rPr>
        <w:t>условиям договора</w:t>
      </w:r>
      <w:r w:rsidRPr="004A792D">
        <w:rPr>
          <w:rFonts w:ascii="Times New Roman" w:hAnsi="Times New Roman" w:cs="Times New Roman"/>
          <w:sz w:val="24"/>
          <w:szCs w:val="24"/>
        </w:rPr>
        <w:t>.</w:t>
      </w:r>
    </w:p>
    <w:p w:rsidR="000F2657" w:rsidRDefault="000F2657" w:rsidP="000F2657">
      <w:pPr>
        <w:pStyle w:val="ConsPlusNormal"/>
        <w:widowControl/>
        <w:ind w:firstLine="567"/>
        <w:jc w:val="both"/>
        <w:rPr>
          <w:rFonts w:ascii="Times New Roman" w:hAnsi="Times New Roman" w:cs="Times New Roman"/>
          <w:color w:val="FF0000"/>
          <w:sz w:val="24"/>
          <w:szCs w:val="24"/>
        </w:rPr>
      </w:pPr>
      <w:r w:rsidRPr="004A792D">
        <w:rPr>
          <w:rFonts w:ascii="Times New Roman" w:hAnsi="Times New Roman" w:cs="Times New Roman"/>
          <w:sz w:val="24"/>
          <w:szCs w:val="24"/>
        </w:rPr>
        <w:t xml:space="preserve">4.3. </w:t>
      </w:r>
      <w:r w:rsidRPr="007B72F9">
        <w:rPr>
          <w:rFonts w:ascii="Times New Roman" w:hAnsi="Times New Roman" w:cs="Times New Roman"/>
          <w:sz w:val="24"/>
          <w:szCs w:val="24"/>
        </w:rPr>
        <w:t xml:space="preserve">Продавец отвечает за недостатки Товара, если покупатель докажет, что недостатки Товара возникли до его передачи Покупателю или </w:t>
      </w:r>
      <w:proofErr w:type="gramStart"/>
      <w:r w:rsidRPr="007B72F9">
        <w:rPr>
          <w:rFonts w:ascii="Times New Roman" w:hAnsi="Times New Roman" w:cs="Times New Roman"/>
          <w:sz w:val="24"/>
          <w:szCs w:val="24"/>
        </w:rPr>
        <w:t>по причинам</w:t>
      </w:r>
      <w:proofErr w:type="gramEnd"/>
      <w:r w:rsidRPr="007B72F9">
        <w:rPr>
          <w:rFonts w:ascii="Times New Roman" w:hAnsi="Times New Roman" w:cs="Times New Roman"/>
          <w:sz w:val="24"/>
          <w:szCs w:val="24"/>
        </w:rPr>
        <w:t xml:space="preserve"> возникшим до этого момента.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4.4. Требования, связанные с недостатками Товара, могут быть предъявлены Покупателем, если недостатки обнаружены в течение гарантийного срока.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5. АССОРТИМЕНТ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 При передаче Продавцом Товара в ассортименте, не соответствующем договору, Покупатель вправе:</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5.1.1. Отказаться от принятия Товара полностью или в части и потребовать возврата цены, уплаченной за непринятый Товар.</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5.1.2. Потребовать заменить Товар, не соответствующий условию об ассортименте, Товаром в ассортименте, предусмотренном договором.</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6. КОЛИЧЕСТВО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 В случае передачи Товара Покупателю в меньшем количестве, чем предусмотрено п. 1.5 договора и спецификацией, Покупатель вправе по своему выбору:</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6.1.1. Потребовать передать недостающее количество Товара.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6.1.2. Отказаться от переданного Товара и от его оплаты и потребовать возврата уплаченной денежной суммы.</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7. ТАРА И УПАКОВКА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7.1. Товар должен быть упакован в тару (упаковку) производителя, если она предусмотрена производителем данного вида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8. ПЕРЕДАЧА И ПРИЕМКА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8.1. Продавец обязан доставить </w:t>
      </w:r>
      <w:r>
        <w:rPr>
          <w:rFonts w:ascii="Times New Roman" w:hAnsi="Times New Roman" w:cs="Times New Roman"/>
          <w:sz w:val="24"/>
          <w:szCs w:val="24"/>
        </w:rPr>
        <w:t>То</w:t>
      </w:r>
      <w:r w:rsidRPr="004A792D">
        <w:rPr>
          <w:rFonts w:ascii="Times New Roman" w:hAnsi="Times New Roman" w:cs="Times New Roman"/>
          <w:sz w:val="24"/>
          <w:szCs w:val="24"/>
        </w:rPr>
        <w:t>вар Покупателю за свой счет.</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Продавец самостоятельно передает Товар перевозчику для доставки Покупателю. </w:t>
      </w:r>
    </w:p>
    <w:p w:rsidR="000F2657"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8.2. Право собственности на Товар переходит к Покупателю с момента принятия Товара Покупателем и подписания </w:t>
      </w:r>
      <w:r>
        <w:rPr>
          <w:rFonts w:ascii="Times New Roman" w:hAnsi="Times New Roman" w:cs="Times New Roman"/>
          <w:sz w:val="24"/>
          <w:szCs w:val="24"/>
        </w:rPr>
        <w:t>товарных накладных</w:t>
      </w:r>
      <w:r w:rsidRPr="004A792D">
        <w:rPr>
          <w:rFonts w:ascii="Times New Roman" w:hAnsi="Times New Roman" w:cs="Times New Roman"/>
          <w:sz w:val="24"/>
          <w:szCs w:val="24"/>
        </w:rPr>
        <w:t>.</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С указанного момента Продавец считается выполнившим свою обязанность по передаче Товара.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8.3. Покупатель обязан принять переданный ему Товар, за исключением случаев, когда он вправе потребовать замены Товара или возврата Товара и потребовать возврата уплаченно</w:t>
      </w:r>
      <w:r>
        <w:rPr>
          <w:rFonts w:ascii="Times New Roman" w:hAnsi="Times New Roman" w:cs="Times New Roman"/>
          <w:sz w:val="24"/>
          <w:szCs w:val="24"/>
        </w:rPr>
        <w:t>й стоимости Товара</w:t>
      </w:r>
      <w:r w:rsidRPr="004A792D">
        <w:rPr>
          <w:rFonts w:ascii="Times New Roman" w:hAnsi="Times New Roman" w:cs="Times New Roman"/>
          <w:sz w:val="24"/>
          <w:szCs w:val="24"/>
        </w:rPr>
        <w:t>.</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lastRenderedPageBreak/>
        <w:t xml:space="preserve">Товар считается принятым с момента подписания </w:t>
      </w:r>
      <w:r>
        <w:rPr>
          <w:rFonts w:ascii="Times New Roman" w:hAnsi="Times New Roman" w:cs="Times New Roman"/>
          <w:sz w:val="24"/>
          <w:szCs w:val="24"/>
        </w:rPr>
        <w:t>товарных накладных</w:t>
      </w:r>
      <w:r w:rsidRPr="004A792D">
        <w:rPr>
          <w:rFonts w:ascii="Times New Roman" w:hAnsi="Times New Roman" w:cs="Times New Roman"/>
          <w:sz w:val="24"/>
          <w:szCs w:val="24"/>
        </w:rPr>
        <w:t>.</w:t>
      </w:r>
    </w:p>
    <w:p w:rsidR="000F2657" w:rsidRDefault="000F2657" w:rsidP="000F2657">
      <w:pPr>
        <w:pStyle w:val="ConsPlusNormal"/>
        <w:widowControl/>
        <w:ind w:firstLine="567"/>
        <w:jc w:val="both"/>
        <w:rPr>
          <w:rFonts w:ascii="Times New Roman" w:hAnsi="Times New Roman" w:cs="Times New Roman"/>
          <w:color w:val="000000"/>
          <w:sz w:val="24"/>
          <w:szCs w:val="24"/>
          <w:shd w:val="clear" w:color="auto" w:fill="FFFFFF"/>
        </w:rPr>
      </w:pPr>
      <w:r w:rsidRPr="004A792D">
        <w:rPr>
          <w:rFonts w:ascii="Times New Roman" w:hAnsi="Times New Roman" w:cs="Times New Roman"/>
          <w:sz w:val="24"/>
          <w:szCs w:val="24"/>
        </w:rPr>
        <w:t xml:space="preserve">8.4. Покупатель обязан известить Продавца о нарушении условий договора о количестве, об ассортименте, о качестве, о комплектности, о таре и (или) об упаковке Товара </w:t>
      </w:r>
      <w:r w:rsidRPr="00B21AAD">
        <w:rPr>
          <w:rFonts w:ascii="Times New Roman" w:hAnsi="Times New Roman" w:cs="Times New Roman"/>
          <w:color w:val="000000"/>
          <w:sz w:val="24"/>
          <w:szCs w:val="24"/>
          <w:shd w:val="clear" w:color="auto" w:fill="FFFFFF"/>
        </w:rPr>
        <w:t>в течение 2-х дней, с момента получения Товара от грузоперевозчика</w:t>
      </w:r>
      <w:r>
        <w:rPr>
          <w:rFonts w:ascii="Times New Roman" w:hAnsi="Times New Roman" w:cs="Times New Roman"/>
          <w:color w:val="000000"/>
          <w:sz w:val="24"/>
          <w:szCs w:val="24"/>
          <w:shd w:val="clear" w:color="auto" w:fill="FFFFFF"/>
        </w:rPr>
        <w:t>.</w:t>
      </w:r>
    </w:p>
    <w:p w:rsidR="000F2657" w:rsidRPr="00B21AAD" w:rsidRDefault="000F2657" w:rsidP="000F2657">
      <w:pPr>
        <w:pStyle w:val="ConsPlusNormal"/>
        <w:widowControl/>
        <w:ind w:firstLine="567"/>
        <w:jc w:val="both"/>
        <w:rPr>
          <w:rFonts w:ascii="Times New Roman" w:hAnsi="Times New Roman" w:cs="Times New Roman"/>
          <w:color w:val="000000"/>
          <w:sz w:val="24"/>
          <w:szCs w:val="24"/>
          <w:shd w:val="clear" w:color="auto" w:fill="FFFFFF"/>
        </w:rPr>
      </w:pPr>
      <w:r w:rsidRPr="00B21AAD">
        <w:rPr>
          <w:rFonts w:ascii="Times New Roman" w:hAnsi="Times New Roman" w:cs="Times New Roman"/>
          <w:color w:val="000000"/>
          <w:sz w:val="24"/>
          <w:szCs w:val="24"/>
          <w:shd w:val="clear" w:color="auto" w:fill="FFFFFF"/>
        </w:rPr>
        <w:t xml:space="preserve"> В случае замечаний по качеству или количеству передаваемого Товара в течение 5-ти дней предоставить Рекламационный акт, мотивированный отказ от подписания </w:t>
      </w:r>
      <w:r>
        <w:rPr>
          <w:rFonts w:ascii="Times New Roman" w:hAnsi="Times New Roman" w:cs="Times New Roman"/>
          <w:color w:val="000000"/>
          <w:sz w:val="24"/>
          <w:szCs w:val="24"/>
          <w:shd w:val="clear" w:color="auto" w:fill="FFFFFF"/>
        </w:rPr>
        <w:t>товарных накладных</w:t>
      </w:r>
      <w:r w:rsidRPr="00B21AAD">
        <w:rPr>
          <w:rFonts w:ascii="Times New Roman" w:hAnsi="Times New Roman" w:cs="Times New Roman"/>
          <w:color w:val="000000"/>
          <w:sz w:val="24"/>
          <w:szCs w:val="24"/>
          <w:shd w:val="clear" w:color="auto" w:fill="FFFFFF"/>
        </w:rPr>
        <w:t>.</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8.5. В случае невыполнени</w:t>
      </w:r>
      <w:r>
        <w:rPr>
          <w:rFonts w:ascii="Times New Roman" w:hAnsi="Times New Roman" w:cs="Times New Roman"/>
          <w:sz w:val="24"/>
          <w:szCs w:val="24"/>
        </w:rPr>
        <w:t>я правила, предусмотренного п. 8</w:t>
      </w:r>
      <w:r w:rsidRPr="004A792D">
        <w:rPr>
          <w:rFonts w:ascii="Times New Roman" w:hAnsi="Times New Roman" w:cs="Times New Roman"/>
          <w:sz w:val="24"/>
          <w:szCs w:val="24"/>
        </w:rPr>
        <w:t>.4,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о затаривании и (или) об упаковке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0F2657" w:rsidRPr="00B21AAD" w:rsidRDefault="000F2657" w:rsidP="000F2657">
      <w:pPr>
        <w:pStyle w:val="ConsPlusNormal"/>
        <w:widowControl/>
        <w:ind w:firstLine="567"/>
        <w:jc w:val="both"/>
        <w:rPr>
          <w:rFonts w:ascii="Times New Roman" w:hAnsi="Times New Roman" w:cs="Times New Roman"/>
          <w:sz w:val="24"/>
          <w:szCs w:val="24"/>
        </w:rPr>
      </w:pPr>
      <w:r w:rsidRPr="00B21AAD">
        <w:rPr>
          <w:rFonts w:ascii="Times New Roman" w:hAnsi="Times New Roman" w:cs="Times New Roman"/>
          <w:sz w:val="24"/>
          <w:szCs w:val="24"/>
        </w:rPr>
        <w:t>8.6. Если Продавец знал или должен был знать о том, что переданный Товар не соответствует условиям договора, он не вправе ссылаться на обстоятельства, предусмотренные п.п. 8.4, 8.5.</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9. ОТВЕТСТВЕННОСТЬ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9.2. За просрочку оплаты Товара Покупатель уплачивает Продавцу пеню в размере 0,</w:t>
      </w:r>
      <w:r>
        <w:rPr>
          <w:rFonts w:ascii="Times New Roman" w:hAnsi="Times New Roman" w:cs="Times New Roman"/>
          <w:sz w:val="24"/>
          <w:szCs w:val="24"/>
        </w:rPr>
        <w:t>0</w:t>
      </w:r>
      <w:r w:rsidRPr="004A792D">
        <w:rPr>
          <w:rFonts w:ascii="Times New Roman" w:hAnsi="Times New Roman" w:cs="Times New Roman"/>
          <w:sz w:val="24"/>
          <w:szCs w:val="24"/>
        </w:rPr>
        <w:t>1% от неоплаченной стоимости Товара за каждый день просрочки.</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9.3. В случае не</w:t>
      </w:r>
      <w:r>
        <w:rPr>
          <w:rFonts w:ascii="Times New Roman" w:hAnsi="Times New Roman" w:cs="Times New Roman"/>
          <w:sz w:val="24"/>
          <w:szCs w:val="24"/>
        </w:rPr>
        <w:t xml:space="preserve"> </w:t>
      </w:r>
      <w:r w:rsidRPr="004A792D">
        <w:rPr>
          <w:rFonts w:ascii="Times New Roman" w:hAnsi="Times New Roman" w:cs="Times New Roman"/>
          <w:sz w:val="24"/>
          <w:szCs w:val="24"/>
        </w:rPr>
        <w:t>передачи Товара полностью или частично в срок, предусмотренный п. 2.1.1 настоящего договора, Продавец уплачивает Покупателю пеню в размере 0,</w:t>
      </w:r>
      <w:r>
        <w:rPr>
          <w:rFonts w:ascii="Times New Roman" w:hAnsi="Times New Roman" w:cs="Times New Roman"/>
          <w:sz w:val="24"/>
          <w:szCs w:val="24"/>
        </w:rPr>
        <w:t>0</w:t>
      </w:r>
      <w:r w:rsidRPr="004A792D">
        <w:rPr>
          <w:rFonts w:ascii="Times New Roman" w:hAnsi="Times New Roman" w:cs="Times New Roman"/>
          <w:sz w:val="24"/>
          <w:szCs w:val="24"/>
        </w:rPr>
        <w:t>1% от стоимости не</w:t>
      </w:r>
      <w:r>
        <w:rPr>
          <w:rFonts w:ascii="Times New Roman" w:hAnsi="Times New Roman" w:cs="Times New Roman"/>
          <w:sz w:val="24"/>
          <w:szCs w:val="24"/>
        </w:rPr>
        <w:t xml:space="preserve"> </w:t>
      </w:r>
      <w:r w:rsidRPr="004A792D">
        <w:rPr>
          <w:rFonts w:ascii="Times New Roman" w:hAnsi="Times New Roman" w:cs="Times New Roman"/>
          <w:sz w:val="24"/>
          <w:szCs w:val="24"/>
        </w:rPr>
        <w:t>переданного Товара за каждый день просрочки.</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9.4. Взыскание неустоек не освобождает сторону, нарушившую договор, от исполнения обязательств в натуре.</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9.5.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10. ОБСТОЯТЕЛЬСТВА НЕПРЕОДОЛИМОЙ СИЛЫ</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10.1.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10.2.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10 (десяти)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11. СРОК ДЕЙСТВИЯ НАСТОЯЩЕГО ДОГОВОРА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11.1.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11.2. Настоящий договор может быть расторгнут по взаимному согласованию сторон, совершенному в письменной форме за подписью уполномоченных лиц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autoSpaceDE w:val="0"/>
        <w:ind w:firstLine="567"/>
        <w:jc w:val="center"/>
        <w:rPr>
          <w:rFonts w:eastAsia="Arial"/>
          <w:lang w:eastAsia="ar-SA"/>
        </w:rPr>
      </w:pPr>
      <w:r w:rsidRPr="004A792D">
        <w:rPr>
          <w:rFonts w:eastAsia="Arial"/>
          <w:lang w:eastAsia="ar-SA"/>
        </w:rPr>
        <w:t>12. КОНФИДЕНЦИАЛЬНОСТЬ</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both"/>
        <w:rPr>
          <w:rFonts w:eastAsia="Arial"/>
          <w:lang w:eastAsia="ar-SA"/>
        </w:rPr>
      </w:pPr>
      <w:r w:rsidRPr="004A792D">
        <w:rPr>
          <w:rFonts w:eastAsia="Arial"/>
          <w:lang w:eastAsia="ar-SA"/>
        </w:rPr>
        <w:t>12.1.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0F2657" w:rsidRPr="004A792D" w:rsidRDefault="000F2657" w:rsidP="000F2657">
      <w:pPr>
        <w:autoSpaceDE w:val="0"/>
        <w:ind w:firstLine="567"/>
        <w:jc w:val="both"/>
        <w:rPr>
          <w:rFonts w:eastAsia="Arial"/>
          <w:color w:val="FF0000"/>
          <w:lang w:eastAsia="ar-SA"/>
        </w:rPr>
      </w:pPr>
    </w:p>
    <w:p w:rsidR="000F2657" w:rsidRPr="004A792D" w:rsidRDefault="000F2657" w:rsidP="000F2657">
      <w:pPr>
        <w:autoSpaceDE w:val="0"/>
        <w:ind w:firstLine="567"/>
        <w:jc w:val="center"/>
        <w:rPr>
          <w:rFonts w:eastAsia="Arial"/>
          <w:lang w:eastAsia="ar-SA"/>
        </w:rPr>
      </w:pPr>
      <w:r w:rsidRPr="004A792D">
        <w:rPr>
          <w:rFonts w:eastAsia="Arial"/>
          <w:lang w:eastAsia="ar-SA"/>
        </w:rPr>
        <w:t>13. РАЗРЕШЕНИЕ СПОРОВ</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both"/>
        <w:rPr>
          <w:rFonts w:eastAsia="Arial"/>
          <w:lang w:eastAsia="ar-SA"/>
        </w:rPr>
      </w:pPr>
      <w:r w:rsidRPr="004A792D">
        <w:rPr>
          <w:rFonts w:eastAsia="Arial"/>
          <w:lang w:eastAsia="ar-SA"/>
        </w:rPr>
        <w:t>13.1.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0F2657" w:rsidRPr="004A792D" w:rsidRDefault="000F2657" w:rsidP="000F2657">
      <w:pPr>
        <w:autoSpaceDE w:val="0"/>
        <w:ind w:firstLine="567"/>
        <w:jc w:val="both"/>
        <w:rPr>
          <w:rFonts w:eastAsia="Arial"/>
          <w:lang w:eastAsia="ar-SA"/>
        </w:rPr>
      </w:pPr>
      <w:r w:rsidRPr="004A792D">
        <w:rPr>
          <w:rFonts w:eastAsia="Arial"/>
          <w:lang w:eastAsia="ar-SA"/>
        </w:rPr>
        <w:t xml:space="preserve">13.2. </w:t>
      </w:r>
      <w:r w:rsidR="00E14AA4" w:rsidRPr="004A792D">
        <w:rPr>
          <w:rFonts w:eastAsia="Arial"/>
          <w:lang w:eastAsia="ar-SA"/>
        </w:rPr>
        <w:t>При не</w:t>
      </w:r>
      <w:r w:rsidR="00E14AA4">
        <w:rPr>
          <w:rFonts w:eastAsia="Arial"/>
          <w:lang w:eastAsia="ar-SA"/>
        </w:rPr>
        <w:t xml:space="preserve"> </w:t>
      </w:r>
      <w:r w:rsidR="00E14AA4" w:rsidRPr="004A792D">
        <w:rPr>
          <w:rFonts w:eastAsia="Arial"/>
          <w:lang w:eastAsia="ar-SA"/>
        </w:rPr>
        <w:t>урегулировании в процессе переговоров спорных вопросов споры разрешаются в суде в порядке, установленно</w:t>
      </w:r>
      <w:r w:rsidR="00E14AA4">
        <w:rPr>
          <w:rFonts w:eastAsia="Arial"/>
          <w:lang w:eastAsia="ar-SA"/>
        </w:rPr>
        <w:t>м действующим законодательством в Арбитражном суде Республики Марий Эл.</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center"/>
        <w:rPr>
          <w:rFonts w:eastAsia="Arial"/>
          <w:lang w:eastAsia="ar-SA"/>
        </w:rPr>
      </w:pPr>
    </w:p>
    <w:p w:rsidR="000F2657" w:rsidRPr="004A792D" w:rsidRDefault="000F2657" w:rsidP="000F2657">
      <w:pPr>
        <w:autoSpaceDE w:val="0"/>
        <w:ind w:firstLine="567"/>
        <w:jc w:val="center"/>
        <w:rPr>
          <w:rFonts w:eastAsia="Arial"/>
          <w:lang w:eastAsia="ar-SA"/>
        </w:rPr>
      </w:pPr>
      <w:r w:rsidRPr="004A792D">
        <w:rPr>
          <w:rFonts w:eastAsia="Arial"/>
          <w:lang w:eastAsia="ar-SA"/>
        </w:rPr>
        <w:t>14. ДОПОЛНИТЕЛЬНЫЕ УСЛОВИЯ И ЗАКЛЮЧИТЕЛЬНЫЕ ПОЛОЖЕНИЯ</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both"/>
        <w:rPr>
          <w:rFonts w:eastAsia="Arial"/>
          <w:lang w:eastAsia="ar-SA"/>
        </w:rPr>
      </w:pPr>
      <w:r w:rsidRPr="004A792D">
        <w:rPr>
          <w:rFonts w:eastAsia="Arial"/>
          <w:lang w:eastAsia="ar-SA"/>
        </w:rPr>
        <w:t>14.1.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0F2657" w:rsidRPr="004A792D" w:rsidRDefault="000F2657" w:rsidP="000F2657">
      <w:pPr>
        <w:autoSpaceDE w:val="0"/>
        <w:ind w:firstLine="567"/>
        <w:jc w:val="both"/>
        <w:rPr>
          <w:rFonts w:eastAsia="Arial"/>
          <w:lang w:eastAsia="ar-SA"/>
        </w:rPr>
      </w:pPr>
      <w:r w:rsidRPr="004A792D">
        <w:rPr>
          <w:rFonts w:eastAsia="Arial"/>
          <w:lang w:eastAsia="ar-SA"/>
        </w:rPr>
        <w:t>14.2. Все уведомления и сообщения должны направляться в письменной форме.</w:t>
      </w:r>
    </w:p>
    <w:p w:rsidR="000F2657" w:rsidRPr="004A792D" w:rsidRDefault="000F2657" w:rsidP="000F2657">
      <w:pPr>
        <w:autoSpaceDE w:val="0"/>
        <w:ind w:firstLine="567"/>
        <w:jc w:val="both"/>
        <w:rPr>
          <w:rFonts w:eastAsia="Arial"/>
          <w:lang w:eastAsia="ar-SA"/>
        </w:rPr>
      </w:pPr>
      <w:r w:rsidRPr="004A792D">
        <w:rPr>
          <w:rFonts w:eastAsia="Arial"/>
          <w:lang w:eastAsia="ar-SA"/>
        </w:rPr>
        <w:t>14.3. Во всем остальном, что не предусмотрено настоящим договором, стороны руководствуются действующим законодательством.</w:t>
      </w:r>
    </w:p>
    <w:p w:rsidR="000F2657" w:rsidRPr="004A792D" w:rsidRDefault="000F2657" w:rsidP="000F2657">
      <w:pPr>
        <w:autoSpaceDE w:val="0"/>
        <w:ind w:firstLine="567"/>
        <w:jc w:val="both"/>
        <w:rPr>
          <w:rFonts w:eastAsia="Arial"/>
          <w:lang w:eastAsia="ar-SA"/>
        </w:rPr>
      </w:pPr>
      <w:r w:rsidRPr="004A792D">
        <w:rPr>
          <w:rFonts w:eastAsia="Arial"/>
          <w:lang w:eastAsia="ar-SA"/>
        </w:rPr>
        <w:t>14.4. Договор составлен в двух экземплярах, из которых один находится у Продавца, второй у Покупателя.</w:t>
      </w:r>
    </w:p>
    <w:p w:rsidR="000F2657" w:rsidRPr="004A792D" w:rsidRDefault="000F2657" w:rsidP="000F2657">
      <w:pPr>
        <w:pStyle w:val="ConsPlusNormal"/>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17. АДРЕСА И ПЛАТЕЖНЫЕ РЕКВИЗИТЫ СТРОН:</w:t>
      </w:r>
    </w:p>
    <w:tbl>
      <w:tblPr>
        <w:tblW w:w="0" w:type="auto"/>
        <w:tblLook w:val="01E0" w:firstRow="1" w:lastRow="1" w:firstColumn="1" w:lastColumn="1" w:noHBand="0" w:noVBand="0"/>
      </w:tblPr>
      <w:tblGrid>
        <w:gridCol w:w="4750"/>
        <w:gridCol w:w="4887"/>
      </w:tblGrid>
      <w:tr w:rsidR="000F2657" w:rsidTr="004C3F20">
        <w:tc>
          <w:tcPr>
            <w:tcW w:w="5140" w:type="dxa"/>
          </w:tcPr>
          <w:p w:rsidR="000F2657" w:rsidRDefault="000F2657" w:rsidP="004C3F20">
            <w:pPr>
              <w:pStyle w:val="ConsPlusNonformat"/>
              <w:widowControl/>
              <w:jc w:val="both"/>
              <w:rPr>
                <w:rFonts w:ascii="Times New Roman" w:hAnsi="Times New Roman" w:cs="Times New Roman"/>
                <w:sz w:val="24"/>
                <w:szCs w:val="24"/>
              </w:rPr>
            </w:pPr>
            <w:r w:rsidRPr="004A792D">
              <w:rPr>
                <w:rFonts w:ascii="Times New Roman" w:hAnsi="Times New Roman" w:cs="Times New Roman"/>
                <w:sz w:val="24"/>
                <w:szCs w:val="24"/>
              </w:rPr>
              <w:t>Продавец</w:t>
            </w:r>
            <w:r>
              <w:rPr>
                <w:rFonts w:ascii="Times New Roman" w:hAnsi="Times New Roman" w:cs="Times New Roman"/>
                <w:sz w:val="24"/>
                <w:szCs w:val="24"/>
              </w:rPr>
              <w:t>:</w:t>
            </w:r>
          </w:p>
        </w:tc>
        <w:tc>
          <w:tcPr>
            <w:tcW w:w="5141" w:type="dxa"/>
          </w:tcPr>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Покупатель:</w:t>
            </w:r>
          </w:p>
        </w:tc>
      </w:tr>
      <w:tr w:rsidR="000F2657" w:rsidTr="004C3F20">
        <w:tc>
          <w:tcPr>
            <w:tcW w:w="5140" w:type="dxa"/>
          </w:tcPr>
          <w:p w:rsidR="000F2657" w:rsidRPr="00057A37" w:rsidRDefault="000F2657" w:rsidP="004C3F20">
            <w:pPr>
              <w:autoSpaceDE w:val="0"/>
              <w:adjustRightInd w:val="0"/>
            </w:pPr>
          </w:p>
        </w:tc>
        <w:tc>
          <w:tcPr>
            <w:tcW w:w="5141" w:type="dxa"/>
          </w:tcPr>
          <w:p w:rsidR="000F2657" w:rsidRDefault="000F2657" w:rsidP="004C3F20">
            <w:pPr>
              <w:pStyle w:val="a7"/>
              <w:jc w:val="both"/>
            </w:pPr>
            <w:r>
              <w:t>ООО «МТсК»</w:t>
            </w:r>
          </w:p>
          <w:p w:rsidR="000F2657" w:rsidRDefault="000F2657" w:rsidP="004C3F20">
            <w:pPr>
              <w:pStyle w:val="a7"/>
              <w:jc w:val="both"/>
            </w:pPr>
            <w:r>
              <w:t>Юр. адрес: 424000, г. Йошкар-Ола, Ленинский проспект, д. 24Г, 3 этаж</w:t>
            </w:r>
          </w:p>
          <w:p w:rsidR="000F2657" w:rsidRDefault="000F2657" w:rsidP="004C3F20">
            <w:pPr>
              <w:pStyle w:val="a7"/>
              <w:jc w:val="both"/>
            </w:pPr>
            <w:r>
              <w:t>Почтовый адрес: 424000, г. Йошкар-Ола, Ленинский проспект, д. 24Г, 3 этаж</w:t>
            </w:r>
          </w:p>
          <w:p w:rsidR="000F2657" w:rsidRDefault="000F2657" w:rsidP="004C3F20">
            <w:pPr>
              <w:pStyle w:val="a7"/>
              <w:jc w:val="both"/>
            </w:pPr>
            <w:r>
              <w:t>Тел. 8(8362)232424</w:t>
            </w:r>
          </w:p>
          <w:p w:rsidR="000F2657" w:rsidRDefault="000F2657" w:rsidP="004C3F20">
            <w:pPr>
              <w:pStyle w:val="a7"/>
              <w:jc w:val="both"/>
            </w:pPr>
            <w:r>
              <w:t>ИНН/КПП 1215165477/121501001</w:t>
            </w:r>
          </w:p>
          <w:p w:rsidR="000F2657" w:rsidRDefault="000F2657" w:rsidP="004C3F20">
            <w:pPr>
              <w:pStyle w:val="a7"/>
              <w:jc w:val="both"/>
            </w:pPr>
            <w:r>
              <w:t>ОГРН 1121215005251</w:t>
            </w:r>
          </w:p>
          <w:p w:rsidR="000F2657" w:rsidRDefault="000F2657" w:rsidP="004C3F20">
            <w:r>
              <w:t>р</w:t>
            </w:r>
            <w:r w:rsidRPr="0092303E">
              <w:t>/</w:t>
            </w:r>
            <w:r>
              <w:t>с 40702810500010070356</w:t>
            </w:r>
          </w:p>
          <w:p w:rsidR="000F2657" w:rsidRDefault="000F2657" w:rsidP="004C3F20">
            <w:pPr>
              <w:pStyle w:val="a7"/>
              <w:jc w:val="both"/>
            </w:pPr>
            <w:r>
              <w:t xml:space="preserve">Ф-л ГПБ (ОАО) в  г.Нижний Новгород </w:t>
            </w:r>
          </w:p>
          <w:p w:rsidR="000F2657" w:rsidRDefault="000F2657" w:rsidP="004C3F20">
            <w:pPr>
              <w:pStyle w:val="a7"/>
              <w:jc w:val="both"/>
            </w:pPr>
            <w:r>
              <w:t>К/с 30101810700000000764</w:t>
            </w:r>
          </w:p>
          <w:p w:rsidR="000F2657" w:rsidRDefault="000F2657" w:rsidP="004C3F20">
            <w:pPr>
              <w:pStyle w:val="a7"/>
              <w:jc w:val="both"/>
            </w:pPr>
            <w:r>
              <w:t>БИК 042202764</w:t>
            </w:r>
          </w:p>
        </w:tc>
      </w:tr>
    </w:tbl>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ПОДПИСИ СТОРОН:</w:t>
      </w:r>
    </w:p>
    <w:tbl>
      <w:tblPr>
        <w:tblW w:w="0" w:type="auto"/>
        <w:tblLook w:val="01E0" w:firstRow="1" w:lastRow="1" w:firstColumn="1" w:lastColumn="1" w:noHBand="0" w:noVBand="0"/>
      </w:tblPr>
      <w:tblGrid>
        <w:gridCol w:w="4519"/>
        <w:gridCol w:w="4558"/>
        <w:gridCol w:w="560"/>
      </w:tblGrid>
      <w:tr w:rsidR="000F2657" w:rsidTr="004C3F20">
        <w:trPr>
          <w:gridAfter w:val="1"/>
          <w:wAfter w:w="679" w:type="dxa"/>
        </w:trPr>
        <w:tc>
          <w:tcPr>
            <w:tcW w:w="5140" w:type="dxa"/>
          </w:tcPr>
          <w:p w:rsidR="000F2657" w:rsidRDefault="000F2657" w:rsidP="004C3F20">
            <w:pPr>
              <w:pStyle w:val="ConsPlusNonformat"/>
              <w:widowControl/>
              <w:jc w:val="both"/>
              <w:rPr>
                <w:rFonts w:ascii="Times New Roman" w:hAnsi="Times New Roman" w:cs="Times New Roman"/>
                <w:sz w:val="24"/>
                <w:szCs w:val="24"/>
              </w:rPr>
            </w:pPr>
            <w:r w:rsidRPr="004A792D">
              <w:rPr>
                <w:rFonts w:ascii="Times New Roman" w:hAnsi="Times New Roman" w:cs="Times New Roman"/>
                <w:sz w:val="24"/>
                <w:szCs w:val="24"/>
              </w:rPr>
              <w:t>Продавец</w:t>
            </w:r>
            <w:r>
              <w:rPr>
                <w:rFonts w:ascii="Times New Roman" w:hAnsi="Times New Roman" w:cs="Times New Roman"/>
                <w:sz w:val="24"/>
                <w:szCs w:val="24"/>
              </w:rPr>
              <w:t>:</w:t>
            </w:r>
          </w:p>
        </w:tc>
        <w:tc>
          <w:tcPr>
            <w:tcW w:w="5141" w:type="dxa"/>
          </w:tcPr>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Покупатель:</w:t>
            </w:r>
          </w:p>
        </w:tc>
      </w:tr>
      <w:tr w:rsidR="000F2657" w:rsidTr="004C3F20">
        <w:tc>
          <w:tcPr>
            <w:tcW w:w="5140" w:type="dxa"/>
          </w:tcPr>
          <w:p w:rsidR="000F2657" w:rsidRDefault="000F2657" w:rsidP="004C3F20">
            <w:pPr>
              <w:pStyle w:val="ConsPlusNonformat"/>
              <w:widowControl/>
              <w:ind w:firstLine="567"/>
              <w:jc w:val="both"/>
              <w:rPr>
                <w:rFonts w:ascii="Times New Roman" w:hAnsi="Times New Roman" w:cs="Times New Roman"/>
                <w:sz w:val="24"/>
                <w:szCs w:val="24"/>
              </w:rPr>
            </w:pPr>
          </w:p>
          <w:p w:rsidR="000F2657" w:rsidRDefault="000F2657" w:rsidP="004C3F20">
            <w:pPr>
              <w:pStyle w:val="ConsPlusNonformat"/>
              <w:widowControl/>
              <w:ind w:firstLine="567"/>
              <w:jc w:val="both"/>
              <w:rPr>
                <w:rFonts w:ascii="Times New Roman" w:hAnsi="Times New Roman" w:cs="Times New Roman"/>
                <w:sz w:val="24"/>
                <w:szCs w:val="24"/>
              </w:rPr>
            </w:pPr>
          </w:p>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_____________ </w:t>
            </w:r>
          </w:p>
        </w:tc>
        <w:tc>
          <w:tcPr>
            <w:tcW w:w="5141" w:type="dxa"/>
            <w:gridSpan w:val="2"/>
          </w:tcPr>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Генеральный директор ООО «МТсК»</w:t>
            </w:r>
          </w:p>
          <w:p w:rsidR="000F2657" w:rsidRDefault="000F2657" w:rsidP="004C3F20">
            <w:pPr>
              <w:pStyle w:val="ConsPlusNonformat"/>
              <w:widowControl/>
              <w:jc w:val="both"/>
              <w:rPr>
                <w:rFonts w:ascii="Times New Roman" w:hAnsi="Times New Roman" w:cs="Times New Roman"/>
                <w:sz w:val="24"/>
                <w:szCs w:val="24"/>
              </w:rPr>
            </w:pPr>
          </w:p>
          <w:p w:rsidR="000F2657" w:rsidRDefault="000F2657" w:rsidP="004C3F20">
            <w:pPr>
              <w:pStyle w:val="ConsPlusNonformat"/>
              <w:widowControl/>
              <w:jc w:val="both"/>
            </w:pPr>
            <w:r>
              <w:rPr>
                <w:rFonts w:ascii="Times New Roman" w:hAnsi="Times New Roman" w:cs="Times New Roman"/>
                <w:sz w:val="24"/>
                <w:szCs w:val="24"/>
              </w:rPr>
              <w:t>_______________ И.Г. Антропов</w:t>
            </w:r>
          </w:p>
        </w:tc>
      </w:tr>
    </w:tbl>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0F2657" w:rsidRPr="00753F3E" w:rsidRDefault="000F2657" w:rsidP="000F2657">
      <w:pPr>
        <w:pStyle w:val="ConsPlusNonformat"/>
        <w:widowControl/>
        <w:jc w:val="right"/>
        <w:rPr>
          <w:rFonts w:ascii="Times New Roman" w:hAnsi="Times New Roman" w:cs="Times New Roman"/>
        </w:rPr>
      </w:pPr>
      <w:proofErr w:type="gramStart"/>
      <w:r w:rsidRPr="00753F3E">
        <w:rPr>
          <w:rFonts w:ascii="Times New Roman" w:hAnsi="Times New Roman" w:cs="Times New Roman"/>
        </w:rPr>
        <w:t xml:space="preserve">Приложение </w:t>
      </w:r>
      <w:r w:rsidRPr="002766D3">
        <w:rPr>
          <w:rFonts w:ascii="Times New Roman" w:hAnsi="Times New Roman" w:cs="Times New Roman"/>
        </w:rPr>
        <w:t xml:space="preserve"> </w:t>
      </w:r>
      <w:r w:rsidRPr="00753F3E">
        <w:rPr>
          <w:rFonts w:ascii="Times New Roman" w:hAnsi="Times New Roman" w:cs="Times New Roman"/>
        </w:rPr>
        <w:t>№</w:t>
      </w:r>
      <w:proofErr w:type="gramEnd"/>
      <w:r w:rsidRPr="00753F3E">
        <w:rPr>
          <w:rFonts w:ascii="Times New Roman" w:hAnsi="Times New Roman" w:cs="Times New Roman"/>
        </w:rPr>
        <w:t>1</w:t>
      </w:r>
    </w:p>
    <w:p w:rsidR="000F2657" w:rsidRDefault="000F2657" w:rsidP="000F2657">
      <w:pPr>
        <w:pStyle w:val="ConsPlusNormal"/>
        <w:widowControl/>
        <w:ind w:firstLine="567"/>
        <w:jc w:val="center"/>
        <w:rPr>
          <w:rFonts w:ascii="Times New Roman" w:hAnsi="Times New Roman" w:cs="Times New Roman"/>
          <w:sz w:val="24"/>
          <w:szCs w:val="24"/>
        </w:rPr>
      </w:pPr>
    </w:p>
    <w:p w:rsidR="000F2657" w:rsidRDefault="000F2657" w:rsidP="000F2657">
      <w:pPr>
        <w:pStyle w:val="ConsPlusNormal"/>
        <w:widowControl/>
        <w:ind w:firstLine="567"/>
        <w:jc w:val="right"/>
        <w:rPr>
          <w:rFonts w:ascii="Times New Roman" w:hAnsi="Times New Roman" w:cs="Times New Roman"/>
          <w:sz w:val="24"/>
          <w:szCs w:val="24"/>
        </w:rPr>
      </w:pPr>
      <w:r w:rsidRPr="00831DE8">
        <w:rPr>
          <w:rFonts w:ascii="Times New Roman" w:hAnsi="Times New Roman" w:cs="Times New Roman"/>
          <w:sz w:val="24"/>
          <w:szCs w:val="24"/>
        </w:rPr>
        <w:t>К договору</w:t>
      </w:r>
      <w:r w:rsidRPr="004A792D">
        <w:t xml:space="preserve"> </w:t>
      </w:r>
      <w:r>
        <w:rPr>
          <w:rFonts w:ascii="Times New Roman" w:hAnsi="Times New Roman" w:cs="Times New Roman"/>
          <w:sz w:val="24"/>
          <w:szCs w:val="24"/>
        </w:rPr>
        <w:t>№___</w:t>
      </w:r>
    </w:p>
    <w:p w:rsidR="000F2657" w:rsidRDefault="000F2657" w:rsidP="000F2657">
      <w:pPr>
        <w:pStyle w:val="ConsPlusNormal"/>
        <w:widowControl/>
        <w:ind w:firstLine="567"/>
        <w:jc w:val="center"/>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г.</w:t>
      </w:r>
      <w:r>
        <w:rPr>
          <w:rFonts w:ascii="Times New Roman" w:hAnsi="Times New Roman" w:cs="Times New Roman"/>
          <w:sz w:val="24"/>
          <w:szCs w:val="24"/>
        </w:rPr>
        <w:t xml:space="preserve">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792D">
        <w:rPr>
          <w:rFonts w:ascii="Times New Roman" w:hAnsi="Times New Roman" w:cs="Times New Roman"/>
          <w:sz w:val="24"/>
          <w:szCs w:val="24"/>
        </w:rPr>
        <w:t>"</w:t>
      </w:r>
      <w:r>
        <w:rPr>
          <w:rFonts w:ascii="Times New Roman" w:hAnsi="Times New Roman" w:cs="Times New Roman"/>
          <w:sz w:val="24"/>
          <w:szCs w:val="24"/>
        </w:rPr>
        <w:t>___</w:t>
      </w:r>
      <w:r w:rsidRPr="004A792D">
        <w:rPr>
          <w:rFonts w:ascii="Times New Roman" w:hAnsi="Times New Roman" w:cs="Times New Roman"/>
          <w:sz w:val="24"/>
          <w:szCs w:val="24"/>
        </w:rPr>
        <w:t xml:space="preserve">" </w:t>
      </w:r>
      <w:r>
        <w:rPr>
          <w:rFonts w:ascii="Times New Roman" w:hAnsi="Times New Roman" w:cs="Times New Roman"/>
          <w:sz w:val="24"/>
          <w:szCs w:val="24"/>
        </w:rPr>
        <w:t>________</w:t>
      </w:r>
      <w:r w:rsidRPr="004A792D">
        <w:rPr>
          <w:rFonts w:ascii="Times New Roman" w:hAnsi="Times New Roman" w:cs="Times New Roman"/>
          <w:sz w:val="24"/>
          <w:szCs w:val="24"/>
        </w:rPr>
        <w:t xml:space="preserve"> 201</w:t>
      </w:r>
      <w:r w:rsidR="00E14AA4">
        <w:rPr>
          <w:rFonts w:ascii="Times New Roman" w:hAnsi="Times New Roman" w:cs="Times New Roman"/>
          <w:sz w:val="24"/>
          <w:szCs w:val="24"/>
        </w:rPr>
        <w:t>6</w:t>
      </w:r>
      <w:r w:rsidRPr="004A792D">
        <w:rPr>
          <w:rFonts w:ascii="Times New Roman" w:hAnsi="Times New Roman" w:cs="Times New Roman"/>
          <w:sz w:val="24"/>
          <w:szCs w:val="24"/>
        </w:rPr>
        <w:t xml:space="preserve"> г.</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ind w:firstLine="567"/>
        <w:jc w:val="center"/>
        <w:rPr>
          <w:b/>
        </w:rPr>
      </w:pPr>
      <w:r w:rsidRPr="004A792D">
        <w:rPr>
          <w:b/>
        </w:rPr>
        <w:t>СПЕЦИФИКАЦИЯ</w:t>
      </w:r>
    </w:p>
    <w:p w:rsidR="000F2657" w:rsidRPr="004A792D" w:rsidRDefault="000F2657" w:rsidP="000F2657">
      <w:pPr>
        <w:ind w:firstLine="567"/>
        <w:jc w:val="center"/>
        <w:rPr>
          <w:b/>
        </w:rPr>
      </w:pPr>
    </w:p>
    <w:tbl>
      <w:tblPr>
        <w:tblpPr w:leftFromText="180" w:rightFromText="180" w:vertAnchor="text" w:tblpX="-459" w:tblpY="1"/>
        <w:tblOverlap w:val="neve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5488"/>
        <w:gridCol w:w="851"/>
        <w:gridCol w:w="851"/>
        <w:gridCol w:w="1134"/>
        <w:gridCol w:w="1275"/>
      </w:tblGrid>
      <w:tr w:rsidR="006E315D" w:rsidRPr="00B706FB" w:rsidTr="00116EC1">
        <w:trPr>
          <w:cantSplit/>
          <w:trHeight w:val="351"/>
        </w:trPr>
        <w:tc>
          <w:tcPr>
            <w:tcW w:w="295"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№п/п</w:t>
            </w:r>
          </w:p>
        </w:tc>
        <w:tc>
          <w:tcPr>
            <w:tcW w:w="2690"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 xml:space="preserve">Наименование </w:t>
            </w:r>
          </w:p>
        </w:tc>
        <w:tc>
          <w:tcPr>
            <w:tcW w:w="417"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Ед.</w:t>
            </w:r>
          </w:p>
          <w:p w:rsidR="006E315D" w:rsidRPr="00B706FB" w:rsidRDefault="006E315D" w:rsidP="004C3F20">
            <w:pPr>
              <w:jc w:val="center"/>
              <w:rPr>
                <w:b/>
                <w:sz w:val="20"/>
                <w:szCs w:val="20"/>
              </w:rPr>
            </w:pPr>
            <w:proofErr w:type="gramStart"/>
            <w:r w:rsidRPr="00B706FB">
              <w:rPr>
                <w:b/>
                <w:sz w:val="20"/>
                <w:szCs w:val="20"/>
              </w:rPr>
              <w:t>изм</w:t>
            </w:r>
            <w:proofErr w:type="gramEnd"/>
            <w:r w:rsidRPr="00B706FB">
              <w:rPr>
                <w:b/>
                <w:sz w:val="20"/>
                <w:szCs w:val="20"/>
              </w:rPr>
              <w:t>.</w:t>
            </w:r>
          </w:p>
        </w:tc>
        <w:tc>
          <w:tcPr>
            <w:tcW w:w="417"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Кол-во</w:t>
            </w:r>
          </w:p>
        </w:tc>
        <w:tc>
          <w:tcPr>
            <w:tcW w:w="556" w:type="pct"/>
            <w:tcBorders>
              <w:top w:val="single" w:sz="4" w:space="0" w:color="auto"/>
              <w:left w:val="single" w:sz="4" w:space="0" w:color="auto"/>
              <w:bottom w:val="single" w:sz="4" w:space="0" w:color="auto"/>
              <w:right w:val="single" w:sz="4" w:space="0" w:color="auto"/>
            </w:tcBorders>
          </w:tcPr>
          <w:p w:rsidR="006E315D" w:rsidRPr="006E315D" w:rsidRDefault="006E315D" w:rsidP="006E315D">
            <w:pPr>
              <w:jc w:val="center"/>
              <w:rPr>
                <w:b/>
                <w:sz w:val="20"/>
                <w:szCs w:val="20"/>
                <w:lang w:val="ru-RU"/>
              </w:rPr>
            </w:pPr>
            <w:r>
              <w:rPr>
                <w:b/>
                <w:sz w:val="20"/>
                <w:szCs w:val="20"/>
                <w:lang w:val="ru-RU"/>
              </w:rPr>
              <w:t>Цена, руб. с НДС</w:t>
            </w:r>
          </w:p>
        </w:tc>
        <w:tc>
          <w:tcPr>
            <w:tcW w:w="625"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Ст-ть, руб. с НДС</w:t>
            </w:r>
          </w:p>
        </w:tc>
      </w:tr>
      <w:tr w:rsidR="006E315D" w:rsidRPr="00B706FB" w:rsidTr="00116EC1">
        <w:trPr>
          <w:cantSplit/>
          <w:trHeight w:val="284"/>
        </w:trPr>
        <w:tc>
          <w:tcPr>
            <w:tcW w:w="295" w:type="pct"/>
            <w:tcBorders>
              <w:top w:val="single" w:sz="4" w:space="0" w:color="auto"/>
              <w:left w:val="single" w:sz="4" w:space="0" w:color="auto"/>
              <w:bottom w:val="single" w:sz="4" w:space="0" w:color="auto"/>
              <w:right w:val="single" w:sz="4" w:space="0" w:color="auto"/>
            </w:tcBorders>
            <w:vAlign w:val="center"/>
          </w:tcPr>
          <w:p w:rsidR="006E315D" w:rsidRPr="00E00059" w:rsidRDefault="006E315D" w:rsidP="004C3F20">
            <w:pPr>
              <w:jc w:val="center"/>
              <w:rPr>
                <w:sz w:val="20"/>
                <w:szCs w:val="20"/>
                <w:lang w:val="ru-RU"/>
              </w:rPr>
            </w:pPr>
            <w:r>
              <w:rPr>
                <w:sz w:val="20"/>
                <w:szCs w:val="20"/>
                <w:lang w:val="ru-RU"/>
              </w:rPr>
              <w:t>1</w:t>
            </w:r>
          </w:p>
        </w:tc>
        <w:tc>
          <w:tcPr>
            <w:tcW w:w="2690" w:type="pct"/>
            <w:tcBorders>
              <w:top w:val="single" w:sz="4" w:space="0" w:color="auto"/>
              <w:left w:val="single" w:sz="4" w:space="0" w:color="auto"/>
              <w:bottom w:val="single" w:sz="4" w:space="0" w:color="auto"/>
              <w:right w:val="single" w:sz="4" w:space="0" w:color="auto"/>
            </w:tcBorders>
            <w:vAlign w:val="center"/>
          </w:tcPr>
          <w:p w:rsidR="006E315D" w:rsidRPr="000F2657" w:rsidRDefault="006E315D" w:rsidP="00116EC1">
            <w:pPr>
              <w:rPr>
                <w:sz w:val="20"/>
                <w:szCs w:val="20"/>
                <w:lang w:val="ru-RU"/>
              </w:rPr>
            </w:pPr>
          </w:p>
        </w:tc>
        <w:tc>
          <w:tcPr>
            <w:tcW w:w="417" w:type="pct"/>
            <w:tcBorders>
              <w:top w:val="single" w:sz="4" w:space="0" w:color="auto"/>
              <w:left w:val="single" w:sz="4" w:space="0" w:color="auto"/>
              <w:bottom w:val="single" w:sz="4" w:space="0" w:color="auto"/>
              <w:right w:val="single" w:sz="4" w:space="0" w:color="auto"/>
            </w:tcBorders>
            <w:vAlign w:val="center"/>
          </w:tcPr>
          <w:p w:rsidR="006E315D" w:rsidRPr="00E00059" w:rsidRDefault="006E315D" w:rsidP="000F2657">
            <w:pPr>
              <w:jc w:val="center"/>
              <w:rPr>
                <w:sz w:val="20"/>
                <w:szCs w:val="20"/>
                <w:lang w:val="ru-RU"/>
              </w:rPr>
            </w:pPr>
          </w:p>
        </w:tc>
        <w:tc>
          <w:tcPr>
            <w:tcW w:w="417" w:type="pct"/>
            <w:tcBorders>
              <w:top w:val="single" w:sz="4" w:space="0" w:color="auto"/>
              <w:left w:val="single" w:sz="4" w:space="0" w:color="auto"/>
              <w:bottom w:val="single" w:sz="4" w:space="0" w:color="auto"/>
              <w:right w:val="single" w:sz="4" w:space="0" w:color="auto"/>
            </w:tcBorders>
            <w:vAlign w:val="center"/>
          </w:tcPr>
          <w:p w:rsidR="006E315D" w:rsidRPr="00E00059" w:rsidRDefault="006E315D" w:rsidP="004C3F20">
            <w:pPr>
              <w:ind w:firstLine="30"/>
              <w:jc w:val="center"/>
              <w:rPr>
                <w:sz w:val="20"/>
                <w:szCs w:val="20"/>
                <w:lang w:val="ru-RU"/>
              </w:rPr>
            </w:pPr>
          </w:p>
        </w:tc>
        <w:tc>
          <w:tcPr>
            <w:tcW w:w="556" w:type="pct"/>
            <w:tcBorders>
              <w:top w:val="single" w:sz="4" w:space="0" w:color="auto"/>
              <w:left w:val="single" w:sz="4" w:space="0" w:color="auto"/>
              <w:bottom w:val="single" w:sz="4" w:space="0" w:color="auto"/>
              <w:right w:val="single" w:sz="4" w:space="0" w:color="auto"/>
            </w:tcBorders>
          </w:tcPr>
          <w:p w:rsidR="006E315D" w:rsidRPr="00B706FB" w:rsidRDefault="006E315D" w:rsidP="004C3F20">
            <w:pPr>
              <w:jc w:val="right"/>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right"/>
              <w:rPr>
                <w:sz w:val="20"/>
                <w:szCs w:val="20"/>
              </w:rPr>
            </w:pPr>
          </w:p>
        </w:tc>
      </w:tr>
      <w:tr w:rsidR="00E14AA4" w:rsidRPr="00B706FB" w:rsidTr="00116EC1">
        <w:trPr>
          <w:cantSplit/>
          <w:trHeight w:val="284"/>
        </w:trPr>
        <w:tc>
          <w:tcPr>
            <w:tcW w:w="295" w:type="pct"/>
            <w:tcBorders>
              <w:top w:val="single" w:sz="4" w:space="0" w:color="auto"/>
              <w:left w:val="single" w:sz="4" w:space="0" w:color="auto"/>
              <w:bottom w:val="single" w:sz="4" w:space="0" w:color="auto"/>
              <w:right w:val="single" w:sz="4" w:space="0" w:color="auto"/>
            </w:tcBorders>
            <w:vAlign w:val="center"/>
          </w:tcPr>
          <w:p w:rsidR="00E14AA4" w:rsidRDefault="00E14AA4" w:rsidP="004C3F20">
            <w:pPr>
              <w:jc w:val="center"/>
              <w:rPr>
                <w:sz w:val="20"/>
                <w:szCs w:val="20"/>
                <w:lang w:val="ru-RU"/>
              </w:rPr>
            </w:pPr>
          </w:p>
        </w:tc>
        <w:tc>
          <w:tcPr>
            <w:tcW w:w="2690" w:type="pct"/>
            <w:tcBorders>
              <w:top w:val="single" w:sz="4" w:space="0" w:color="auto"/>
              <w:left w:val="single" w:sz="4" w:space="0" w:color="auto"/>
              <w:bottom w:val="single" w:sz="4" w:space="0" w:color="auto"/>
              <w:right w:val="single" w:sz="4" w:space="0" w:color="auto"/>
            </w:tcBorders>
            <w:vAlign w:val="center"/>
          </w:tcPr>
          <w:p w:rsidR="00E14AA4" w:rsidRPr="000F2657" w:rsidRDefault="00E14AA4" w:rsidP="00116EC1">
            <w:pPr>
              <w:rPr>
                <w:sz w:val="20"/>
                <w:szCs w:val="20"/>
                <w:lang w:val="ru-RU"/>
              </w:rPr>
            </w:pPr>
          </w:p>
        </w:tc>
        <w:tc>
          <w:tcPr>
            <w:tcW w:w="417" w:type="pct"/>
            <w:tcBorders>
              <w:top w:val="single" w:sz="4" w:space="0" w:color="auto"/>
              <w:left w:val="single" w:sz="4" w:space="0" w:color="auto"/>
              <w:bottom w:val="single" w:sz="4" w:space="0" w:color="auto"/>
              <w:right w:val="single" w:sz="4" w:space="0" w:color="auto"/>
            </w:tcBorders>
            <w:vAlign w:val="center"/>
          </w:tcPr>
          <w:p w:rsidR="00E14AA4" w:rsidRPr="00E00059" w:rsidRDefault="00E14AA4" w:rsidP="000F2657">
            <w:pPr>
              <w:jc w:val="center"/>
              <w:rPr>
                <w:sz w:val="20"/>
                <w:szCs w:val="20"/>
                <w:lang w:val="ru-RU"/>
              </w:rPr>
            </w:pPr>
          </w:p>
        </w:tc>
        <w:tc>
          <w:tcPr>
            <w:tcW w:w="417" w:type="pct"/>
            <w:tcBorders>
              <w:top w:val="single" w:sz="4" w:space="0" w:color="auto"/>
              <w:left w:val="single" w:sz="4" w:space="0" w:color="auto"/>
              <w:bottom w:val="single" w:sz="4" w:space="0" w:color="auto"/>
              <w:right w:val="single" w:sz="4" w:space="0" w:color="auto"/>
            </w:tcBorders>
            <w:vAlign w:val="center"/>
          </w:tcPr>
          <w:p w:rsidR="00E14AA4" w:rsidRPr="00E00059" w:rsidRDefault="00E14AA4" w:rsidP="004C3F20">
            <w:pPr>
              <w:ind w:firstLine="30"/>
              <w:jc w:val="center"/>
              <w:rPr>
                <w:sz w:val="20"/>
                <w:szCs w:val="20"/>
                <w:lang w:val="ru-RU"/>
              </w:rPr>
            </w:pPr>
          </w:p>
        </w:tc>
        <w:tc>
          <w:tcPr>
            <w:tcW w:w="556" w:type="pct"/>
            <w:tcBorders>
              <w:top w:val="single" w:sz="4" w:space="0" w:color="auto"/>
              <w:left w:val="single" w:sz="4" w:space="0" w:color="auto"/>
              <w:bottom w:val="single" w:sz="4" w:space="0" w:color="auto"/>
              <w:right w:val="single" w:sz="4" w:space="0" w:color="auto"/>
            </w:tcBorders>
          </w:tcPr>
          <w:p w:rsidR="00E14AA4" w:rsidRPr="00B706FB" w:rsidRDefault="00E14AA4" w:rsidP="004C3F20">
            <w:pPr>
              <w:jc w:val="right"/>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E14AA4" w:rsidRPr="00B706FB" w:rsidRDefault="00E14AA4" w:rsidP="004C3F20">
            <w:pPr>
              <w:jc w:val="right"/>
              <w:rPr>
                <w:sz w:val="20"/>
                <w:szCs w:val="20"/>
              </w:rPr>
            </w:pPr>
          </w:p>
        </w:tc>
      </w:tr>
    </w:tbl>
    <w:p w:rsidR="000F2657" w:rsidRDefault="000F2657" w:rsidP="000F2657">
      <w:pPr>
        <w:jc w:val="both"/>
        <w:rPr>
          <w:color w:val="000000"/>
          <w:shd w:val="clear" w:color="auto" w:fill="FFFFFF"/>
        </w:rPr>
      </w:pPr>
    </w:p>
    <w:p w:rsidR="000F2657" w:rsidRDefault="000F2657" w:rsidP="000F2657">
      <w:pPr>
        <w:jc w:val="both"/>
        <w:rPr>
          <w:color w:val="000000"/>
          <w:shd w:val="clear" w:color="auto" w:fill="FFFFFF"/>
        </w:rPr>
      </w:pPr>
      <w:r>
        <w:rPr>
          <w:color w:val="000000"/>
          <w:shd w:val="clear" w:color="auto" w:fill="FFFFFF"/>
        </w:rPr>
        <w:t>___________(_______________)</w:t>
      </w:r>
      <w:r w:rsidRPr="004A792D">
        <w:rPr>
          <w:color w:val="000000"/>
          <w:shd w:val="clear" w:color="auto" w:fill="FFFFFF"/>
        </w:rPr>
        <w:t xml:space="preserve"> рублей </w:t>
      </w:r>
      <w:r>
        <w:rPr>
          <w:color w:val="000000"/>
          <w:shd w:val="clear" w:color="auto" w:fill="FFFFFF"/>
        </w:rPr>
        <w:t>___</w:t>
      </w:r>
      <w:r w:rsidRPr="004A792D">
        <w:rPr>
          <w:color w:val="000000"/>
          <w:shd w:val="clear" w:color="auto" w:fill="FFFFFF"/>
        </w:rPr>
        <w:t xml:space="preserve"> копеек</w:t>
      </w:r>
      <w:r>
        <w:rPr>
          <w:color w:val="000000"/>
          <w:shd w:val="clear" w:color="auto" w:fill="FFFFFF"/>
        </w:rPr>
        <w:t>, включая НДС (18%).</w:t>
      </w:r>
    </w:p>
    <w:p w:rsidR="000F2657" w:rsidRDefault="000F2657" w:rsidP="000F2657">
      <w:pPr>
        <w:jc w:val="both"/>
        <w:rPr>
          <w:color w:val="000000"/>
          <w:shd w:val="clear" w:color="auto" w:fill="FFFFFF"/>
        </w:rPr>
      </w:pPr>
    </w:p>
    <w:p w:rsidR="000F2657" w:rsidRPr="004A792D" w:rsidRDefault="000F2657" w:rsidP="000F2657">
      <w:pPr>
        <w:jc w:val="both"/>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ПОДПИСИ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Продавец </w:t>
      </w:r>
    </w:p>
    <w:p w:rsidR="000F2657" w:rsidRDefault="000F2657" w:rsidP="000F265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_______________ </w:t>
      </w:r>
    </w:p>
    <w:p w:rsidR="000F2657" w:rsidRPr="004A792D" w:rsidRDefault="000F2657" w:rsidP="000F265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A792D">
        <w:rPr>
          <w:rFonts w:ascii="Times New Roman" w:hAnsi="Times New Roman" w:cs="Times New Roman"/>
          <w:sz w:val="24"/>
          <w:szCs w:val="24"/>
        </w:rPr>
        <w:t>М.П. (подпись)</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Покупатель </w:t>
      </w:r>
    </w:p>
    <w:p w:rsidR="000F2657"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pPr>
      <w:r>
        <w:rPr>
          <w:rFonts w:ascii="Times New Roman" w:hAnsi="Times New Roman" w:cs="Times New Roman"/>
          <w:sz w:val="24"/>
          <w:szCs w:val="24"/>
        </w:rPr>
        <w:t xml:space="preserve">    Генеральный директор ООО «</w:t>
      </w:r>
      <w:proofErr w:type="gramStart"/>
      <w:r>
        <w:rPr>
          <w:rFonts w:ascii="Times New Roman" w:hAnsi="Times New Roman" w:cs="Times New Roman"/>
          <w:sz w:val="24"/>
          <w:szCs w:val="24"/>
        </w:rPr>
        <w:t>МТсК»_</w:t>
      </w:r>
      <w:proofErr w:type="gramEnd"/>
      <w:r>
        <w:rPr>
          <w:rFonts w:ascii="Times New Roman" w:hAnsi="Times New Roman" w:cs="Times New Roman"/>
          <w:sz w:val="24"/>
          <w:szCs w:val="24"/>
        </w:rPr>
        <w:t>_______________И.Г. Антропов</w:t>
      </w:r>
      <w:r w:rsidRPr="004A792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F2657" w:rsidRDefault="000F2657" w:rsidP="000F2657">
      <w:pPr>
        <w:pStyle w:val="ConsPlusNonformat"/>
        <w:widowControl/>
        <w:jc w:val="both"/>
      </w:pPr>
      <w:r>
        <w:t xml:space="preserve">       </w:t>
      </w:r>
    </w:p>
    <w:p w:rsidR="00AA107D" w:rsidRPr="000F2657" w:rsidRDefault="00AA107D" w:rsidP="000F2657">
      <w:pPr>
        <w:pStyle w:val="1"/>
        <w:widowControl/>
        <w:tabs>
          <w:tab w:val="left" w:pos="0"/>
        </w:tabs>
        <w:spacing w:before="0" w:after="0"/>
        <w:ind w:left="432" w:hanging="432"/>
        <w:jc w:val="center"/>
        <w:textAlignment w:val="auto"/>
        <w:rPr>
          <w:lang w:val="ru-RU"/>
        </w:rPr>
      </w:pPr>
    </w:p>
    <w:p w:rsidR="00AA107D" w:rsidRDefault="00AA107D" w:rsidP="00AA107D">
      <w:pPr>
        <w:jc w:val="both"/>
        <w:rPr>
          <w:b/>
          <w:sz w:val="28"/>
          <w:szCs w:val="28"/>
        </w:rPr>
      </w:pPr>
    </w:p>
    <w:p w:rsidR="00AA107D" w:rsidRDefault="00AA107D" w:rsidP="00AA107D">
      <w:pPr>
        <w:pStyle w:val="ConsPlusNormal"/>
        <w:widowControl/>
        <w:ind w:firstLine="567"/>
        <w:jc w:val="center"/>
        <w:rPr>
          <w:lang w:val="de-DE"/>
        </w:rPr>
      </w:pPr>
    </w:p>
    <w:p w:rsidR="00BA4360" w:rsidRPr="00AA107D" w:rsidRDefault="00BA4360">
      <w:pPr>
        <w:rPr>
          <w:lang w:val="ru-RU"/>
        </w:rPr>
      </w:pPr>
    </w:p>
    <w:sectPr w:rsidR="00BA4360" w:rsidRPr="00AA107D" w:rsidSect="000F2657">
      <w:pgSz w:w="11905" w:h="16837"/>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B8C" w:rsidRDefault="00037B8C">
      <w:r>
        <w:separator/>
      </w:r>
    </w:p>
  </w:endnote>
  <w:endnote w:type="continuationSeparator" w:id="0">
    <w:p w:rsidR="00037B8C" w:rsidRDefault="0003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default"/>
  </w:font>
  <w:font w:name="AG_Helvetica">
    <w:charset w:val="00"/>
    <w:family w:val="swiss"/>
    <w:pitch w:val="default"/>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B8C" w:rsidRDefault="00037B8C">
    <w:pPr>
      <w:pStyle w:val="a7"/>
    </w:pPr>
    <w:r>
      <w:t xml:space="preserve">                                                                                                                                                                                                                                                                                                    </w:t>
    </w:r>
  </w:p>
  <w:p w:rsidR="00037B8C" w:rsidRDefault="00037B8C">
    <w:pPr>
      <w:pStyle w:val="a7"/>
    </w:pPr>
  </w:p>
  <w:p w:rsidR="00037B8C" w:rsidRDefault="00037B8C">
    <w:pPr>
      <w:pStyle w:val="a7"/>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B8C" w:rsidRDefault="00037B8C">
      <w:r>
        <w:separator/>
      </w:r>
    </w:p>
  </w:footnote>
  <w:footnote w:type="continuationSeparator" w:id="0">
    <w:p w:rsidR="00037B8C" w:rsidRDefault="00037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B8C" w:rsidRDefault="00037B8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75CB8"/>
    <w:multiLevelType w:val="multilevel"/>
    <w:tmpl w:val="9D984F26"/>
    <w:lvl w:ilvl="0">
      <w:start w:val="3"/>
      <w:numFmt w:val="decimal"/>
      <w:lvlText w:val="%1."/>
      <w:lvlJc w:val="left"/>
      <w:pPr>
        <w:ind w:left="480" w:hanging="480"/>
      </w:pPr>
      <w:rPr>
        <w:b/>
        <w:bCs/>
        <w:sz w:val="20"/>
        <w:szCs w:val="20"/>
        <w:lang w:val="en-US"/>
      </w:rPr>
    </w:lvl>
    <w:lvl w:ilvl="1">
      <w:start w:val="1"/>
      <w:numFmt w:val="decimal"/>
      <w:lvlText w:val="%1.%2."/>
      <w:lvlJc w:val="left"/>
      <w:pPr>
        <w:ind w:left="780" w:hanging="480"/>
      </w:pPr>
      <w:rPr>
        <w:b/>
        <w:bCs/>
        <w:sz w:val="20"/>
        <w:szCs w:val="20"/>
        <w:lang w:val="en-US"/>
      </w:rPr>
    </w:lvl>
    <w:lvl w:ilvl="2">
      <w:start w:val="1"/>
      <w:numFmt w:val="decimal"/>
      <w:lvlText w:val="%1.%2.%3."/>
      <w:lvlJc w:val="left"/>
      <w:pPr>
        <w:ind w:left="1440" w:hanging="720"/>
      </w:pPr>
      <w:rPr>
        <w:b/>
        <w:bCs/>
        <w:sz w:val="20"/>
        <w:szCs w:val="20"/>
        <w:lang w:val="en-US"/>
      </w:rPr>
    </w:lvl>
    <w:lvl w:ilvl="3">
      <w:start w:val="1"/>
      <w:numFmt w:val="decimal"/>
      <w:lvlText w:val="%1.%2.%3.%4."/>
      <w:lvlJc w:val="left"/>
      <w:pPr>
        <w:ind w:left="1800" w:hanging="720"/>
      </w:pPr>
      <w:rPr>
        <w:b/>
        <w:bCs/>
        <w:sz w:val="20"/>
        <w:szCs w:val="20"/>
        <w:lang w:val="en-US"/>
      </w:rPr>
    </w:lvl>
    <w:lvl w:ilvl="4">
      <w:start w:val="1"/>
      <w:numFmt w:val="decimal"/>
      <w:lvlText w:val="%1.%2.%3.%4.%5."/>
      <w:lvlJc w:val="left"/>
      <w:pPr>
        <w:ind w:left="2520" w:hanging="1080"/>
      </w:pPr>
      <w:rPr>
        <w:b/>
        <w:bCs/>
        <w:sz w:val="20"/>
        <w:szCs w:val="20"/>
        <w:lang w:val="en-US"/>
      </w:rPr>
    </w:lvl>
    <w:lvl w:ilvl="5">
      <w:start w:val="1"/>
      <w:numFmt w:val="decimal"/>
      <w:lvlText w:val="%1.%2.%3.%4.%5.%6."/>
      <w:lvlJc w:val="left"/>
      <w:pPr>
        <w:ind w:left="2880" w:hanging="1080"/>
      </w:pPr>
      <w:rPr>
        <w:b/>
        <w:bCs/>
        <w:sz w:val="20"/>
        <w:szCs w:val="20"/>
        <w:lang w:val="en-US"/>
      </w:rPr>
    </w:lvl>
    <w:lvl w:ilvl="6">
      <w:start w:val="1"/>
      <w:numFmt w:val="decimal"/>
      <w:lvlText w:val="%1.%2.%3.%4.%5.%6.%7."/>
      <w:lvlJc w:val="left"/>
      <w:pPr>
        <w:ind w:left="3600" w:hanging="1440"/>
      </w:pPr>
      <w:rPr>
        <w:b/>
        <w:bCs/>
        <w:sz w:val="20"/>
        <w:szCs w:val="20"/>
        <w:lang w:val="en-US"/>
      </w:rPr>
    </w:lvl>
    <w:lvl w:ilvl="7">
      <w:start w:val="1"/>
      <w:numFmt w:val="decimal"/>
      <w:lvlText w:val="%1.%2.%3.%4.%5.%6.%7.%8."/>
      <w:lvlJc w:val="left"/>
      <w:pPr>
        <w:ind w:left="3960" w:hanging="1440"/>
      </w:pPr>
      <w:rPr>
        <w:b/>
        <w:bCs/>
        <w:sz w:val="20"/>
        <w:szCs w:val="20"/>
        <w:lang w:val="en-US"/>
      </w:rPr>
    </w:lvl>
    <w:lvl w:ilvl="8">
      <w:start w:val="1"/>
      <w:numFmt w:val="decimal"/>
      <w:lvlText w:val="%1.%2.%3.%4.%5.%6.%7.%8.%9."/>
      <w:lvlJc w:val="left"/>
      <w:pPr>
        <w:ind w:left="4680" w:hanging="1800"/>
      </w:pPr>
      <w:rPr>
        <w:b/>
        <w:bCs/>
        <w:sz w:val="20"/>
        <w:szCs w:val="20"/>
        <w:lang w:val="en-US"/>
      </w:rPr>
    </w:lvl>
  </w:abstractNum>
  <w:abstractNum w:abstractNumId="1" w15:restartNumberingAfterBreak="0">
    <w:nsid w:val="4A6F4F17"/>
    <w:multiLevelType w:val="multilevel"/>
    <w:tmpl w:val="C7EEB04A"/>
    <w:styleLink w:val="WW8Num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F147362"/>
    <w:multiLevelType w:val="multilevel"/>
    <w:tmpl w:val="7756AC6C"/>
    <w:styleLink w:val="WW8Num18"/>
    <w:lvl w:ilvl="0">
      <w:start w:val="1"/>
      <w:numFmt w:val="decimal"/>
      <w:lvlText w:val="1.%1. "/>
      <w:lvlJc w:val="left"/>
      <w:pPr>
        <w:ind w:left="1134" w:hanging="283"/>
      </w:pPr>
      <w:rPr>
        <w:b w:val="0"/>
        <w:i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5AB34508"/>
    <w:multiLevelType w:val="multilevel"/>
    <w:tmpl w:val="29B0B650"/>
    <w:lvl w:ilvl="0">
      <w:start w:val="1"/>
      <w:numFmt w:val="decimal"/>
      <w:lvlText w:val="%1."/>
      <w:lvlJc w:val="left"/>
      <w:pPr>
        <w:ind w:left="720" w:hanging="360"/>
      </w:pPr>
    </w:lvl>
    <w:lvl w:ilvl="1">
      <w:start w:val="6"/>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5E85509B"/>
    <w:multiLevelType w:val="multilevel"/>
    <w:tmpl w:val="46E8A7AC"/>
    <w:lvl w:ilvl="0">
      <w:start w:val="3"/>
      <w:numFmt w:val="decimal"/>
      <w:lvlText w:val="%1."/>
      <w:lvlJc w:val="left"/>
      <w:pPr>
        <w:ind w:left="540" w:hanging="540"/>
      </w:pPr>
      <w:rPr>
        <w:rFonts w:ascii="Symbol" w:hAnsi="Symbol" w:cs="Symbol"/>
      </w:rPr>
    </w:lvl>
    <w:lvl w:ilvl="1">
      <w:start w:val="2"/>
      <w:numFmt w:val="decimal"/>
      <w:lvlText w:val="%1.%2."/>
      <w:lvlJc w:val="left"/>
      <w:pPr>
        <w:ind w:left="540" w:hanging="540"/>
      </w:pPr>
      <w:rPr>
        <w:rFonts w:ascii="Symbol" w:hAnsi="Symbol" w:cs="Symbol"/>
      </w:rPr>
    </w:lvl>
    <w:lvl w:ilvl="2">
      <w:start w:val="1"/>
      <w:numFmt w:val="decimal"/>
      <w:lvlText w:val="%1.%2.%3."/>
      <w:lvlJc w:val="left"/>
      <w:pPr>
        <w:ind w:left="720" w:hanging="720"/>
      </w:pPr>
      <w:rPr>
        <w:rFonts w:ascii="Symbol" w:hAnsi="Symbol" w:cs="Symbol"/>
      </w:rPr>
    </w:lvl>
    <w:lvl w:ilvl="3">
      <w:start w:val="1"/>
      <w:numFmt w:val="decimal"/>
      <w:lvlText w:val="%1.%2.%3.%4."/>
      <w:lvlJc w:val="left"/>
      <w:pPr>
        <w:ind w:left="720" w:hanging="720"/>
      </w:pPr>
      <w:rPr>
        <w:rFonts w:ascii="Symbol" w:hAnsi="Symbol" w:cs="Symbol"/>
      </w:rPr>
    </w:lvl>
    <w:lvl w:ilvl="4">
      <w:start w:val="1"/>
      <w:numFmt w:val="decimal"/>
      <w:lvlText w:val="%1.%2.%3.%4.%5."/>
      <w:lvlJc w:val="left"/>
      <w:pPr>
        <w:ind w:left="1080" w:hanging="1080"/>
      </w:pPr>
      <w:rPr>
        <w:rFonts w:ascii="Symbol" w:hAnsi="Symbol" w:cs="Symbol"/>
      </w:rPr>
    </w:lvl>
    <w:lvl w:ilvl="5">
      <w:start w:val="1"/>
      <w:numFmt w:val="decimal"/>
      <w:lvlText w:val="%1.%2.%3.%4.%5.%6."/>
      <w:lvlJc w:val="left"/>
      <w:pPr>
        <w:ind w:left="1080" w:hanging="1080"/>
      </w:pPr>
      <w:rPr>
        <w:rFonts w:ascii="Symbol" w:hAnsi="Symbol" w:cs="Symbol"/>
      </w:rPr>
    </w:lvl>
    <w:lvl w:ilvl="6">
      <w:start w:val="1"/>
      <w:numFmt w:val="decimal"/>
      <w:lvlText w:val="%1.%2.%3.%4.%5.%6.%7."/>
      <w:lvlJc w:val="left"/>
      <w:pPr>
        <w:ind w:left="1440" w:hanging="1440"/>
      </w:pPr>
      <w:rPr>
        <w:rFonts w:ascii="Symbol" w:hAnsi="Symbol" w:cs="Symbol"/>
      </w:rPr>
    </w:lvl>
    <w:lvl w:ilvl="7">
      <w:start w:val="1"/>
      <w:numFmt w:val="decimal"/>
      <w:lvlText w:val="%1.%2.%3.%4.%5.%6.%7.%8."/>
      <w:lvlJc w:val="left"/>
      <w:pPr>
        <w:ind w:left="1440" w:hanging="1440"/>
      </w:pPr>
      <w:rPr>
        <w:rFonts w:ascii="Symbol" w:hAnsi="Symbol" w:cs="Symbol"/>
      </w:rPr>
    </w:lvl>
    <w:lvl w:ilvl="8">
      <w:start w:val="1"/>
      <w:numFmt w:val="decimal"/>
      <w:lvlText w:val="%1.%2.%3.%4.%5.%6.%7.%8.%9."/>
      <w:lvlJc w:val="left"/>
      <w:pPr>
        <w:ind w:left="1800" w:hanging="1800"/>
      </w:pPr>
      <w:rPr>
        <w:rFonts w:ascii="Symbol" w:hAnsi="Symbol" w:cs="Symbol"/>
      </w:rPr>
    </w:lvl>
  </w:abstractNum>
  <w:abstractNum w:abstractNumId="5" w15:restartNumberingAfterBreak="0">
    <w:nsid w:val="76072D46"/>
    <w:multiLevelType w:val="multilevel"/>
    <w:tmpl w:val="35C8C358"/>
    <w:lvl w:ilvl="0">
      <w:start w:val="1"/>
      <w:numFmt w:val="decimal"/>
      <w:lvlText w:val="%1)"/>
      <w:lvlJc w:val="left"/>
      <w:pPr>
        <w:ind w:left="547" w:hanging="360"/>
      </w:pPr>
      <w:rPr>
        <w:rFonts w:ascii="Symbol" w:hAnsi="Symbol" w:cs="Symbol"/>
        <w:b/>
        <w:bC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
  </w:num>
  <w:num w:numId="2">
    <w:abstractNumId w:val="2"/>
  </w:num>
  <w:num w:numId="3">
    <w:abstractNumId w:val="3"/>
  </w:num>
  <w:num w:numId="4">
    <w:abstractNumId w:val="1"/>
    <w:lvlOverride w:ilvl="0">
      <w:startOverride w:val="1"/>
    </w:lvlOverride>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7D"/>
    <w:rsid w:val="00036221"/>
    <w:rsid w:val="00037B8C"/>
    <w:rsid w:val="000404AD"/>
    <w:rsid w:val="00052D45"/>
    <w:rsid w:val="000A2F42"/>
    <w:rsid w:val="000D1781"/>
    <w:rsid w:val="000F2657"/>
    <w:rsid w:val="0010018D"/>
    <w:rsid w:val="00116EC1"/>
    <w:rsid w:val="001B532F"/>
    <w:rsid w:val="001E5723"/>
    <w:rsid w:val="00246DF8"/>
    <w:rsid w:val="002E408C"/>
    <w:rsid w:val="00311BDF"/>
    <w:rsid w:val="003171BD"/>
    <w:rsid w:val="00320E29"/>
    <w:rsid w:val="0032149F"/>
    <w:rsid w:val="0032266D"/>
    <w:rsid w:val="0034035B"/>
    <w:rsid w:val="0038463F"/>
    <w:rsid w:val="00395DB2"/>
    <w:rsid w:val="003A02E7"/>
    <w:rsid w:val="003C03EB"/>
    <w:rsid w:val="003F6E46"/>
    <w:rsid w:val="00420C54"/>
    <w:rsid w:val="004324AE"/>
    <w:rsid w:val="00474726"/>
    <w:rsid w:val="004C3F20"/>
    <w:rsid w:val="00515AE4"/>
    <w:rsid w:val="005247E6"/>
    <w:rsid w:val="005418D2"/>
    <w:rsid w:val="005552A2"/>
    <w:rsid w:val="005B2836"/>
    <w:rsid w:val="00631899"/>
    <w:rsid w:val="006563BB"/>
    <w:rsid w:val="006768C7"/>
    <w:rsid w:val="006A77CF"/>
    <w:rsid w:val="006E315D"/>
    <w:rsid w:val="007C6BCE"/>
    <w:rsid w:val="007F28EE"/>
    <w:rsid w:val="00812F2A"/>
    <w:rsid w:val="00873A97"/>
    <w:rsid w:val="008A66F6"/>
    <w:rsid w:val="008B3914"/>
    <w:rsid w:val="008D6FA7"/>
    <w:rsid w:val="008E7046"/>
    <w:rsid w:val="00907FF0"/>
    <w:rsid w:val="00924C37"/>
    <w:rsid w:val="00A0438B"/>
    <w:rsid w:val="00A27590"/>
    <w:rsid w:val="00A6387C"/>
    <w:rsid w:val="00A82D8E"/>
    <w:rsid w:val="00AA0441"/>
    <w:rsid w:val="00AA107D"/>
    <w:rsid w:val="00AB7484"/>
    <w:rsid w:val="00B44D93"/>
    <w:rsid w:val="00BA4360"/>
    <w:rsid w:val="00C82A30"/>
    <w:rsid w:val="00CC1083"/>
    <w:rsid w:val="00CE0222"/>
    <w:rsid w:val="00D250F1"/>
    <w:rsid w:val="00D33A6E"/>
    <w:rsid w:val="00D4286E"/>
    <w:rsid w:val="00D47BA7"/>
    <w:rsid w:val="00D65D1A"/>
    <w:rsid w:val="00D7076F"/>
    <w:rsid w:val="00E14AA4"/>
    <w:rsid w:val="00ED6AEF"/>
    <w:rsid w:val="00EE43F0"/>
    <w:rsid w:val="00F145AC"/>
    <w:rsid w:val="00F17FA1"/>
    <w:rsid w:val="00F24436"/>
    <w:rsid w:val="00F62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BFB7D-F280-485B-BDE5-8AD5E055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A107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Standard"/>
    <w:next w:val="Standard"/>
    <w:link w:val="10"/>
    <w:rsid w:val="00AA107D"/>
    <w:pPr>
      <w:keepNext/>
      <w:spacing w:before="240" w:after="60"/>
      <w:outlineLvl w:val="0"/>
    </w:pPr>
    <w:rPr>
      <w:rFonts w:ascii="Arial" w:hAnsi="Arial" w:cs="Arial"/>
      <w:b/>
      <w:bCs/>
      <w:sz w:val="32"/>
      <w:szCs w:val="32"/>
    </w:rPr>
  </w:style>
  <w:style w:type="paragraph" w:styleId="2">
    <w:name w:val="heading 2"/>
    <w:basedOn w:val="Standard"/>
    <w:next w:val="Standard"/>
    <w:link w:val="20"/>
    <w:rsid w:val="00AA107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107D"/>
    <w:rPr>
      <w:rFonts w:ascii="Arial" w:eastAsia="Andale Sans UI" w:hAnsi="Arial" w:cs="Arial"/>
      <w:b/>
      <w:bCs/>
      <w:kern w:val="3"/>
      <w:sz w:val="32"/>
      <w:szCs w:val="32"/>
      <w:lang w:val="de-DE" w:eastAsia="ja-JP" w:bidi="fa-IR"/>
    </w:rPr>
  </w:style>
  <w:style w:type="character" w:customStyle="1" w:styleId="20">
    <w:name w:val="Заголовок 2 Знак"/>
    <w:basedOn w:val="a0"/>
    <w:link w:val="2"/>
    <w:rsid w:val="00AA107D"/>
    <w:rPr>
      <w:rFonts w:ascii="Arial" w:eastAsia="Andale Sans UI" w:hAnsi="Arial" w:cs="Arial"/>
      <w:b/>
      <w:bCs/>
      <w:i/>
      <w:iCs/>
      <w:kern w:val="3"/>
      <w:sz w:val="28"/>
      <w:szCs w:val="28"/>
      <w:lang w:val="de-DE" w:eastAsia="ja-JP" w:bidi="fa-IR"/>
    </w:rPr>
  </w:style>
  <w:style w:type="paragraph" w:customStyle="1" w:styleId="Standard">
    <w:name w:val="Standard"/>
    <w:rsid w:val="00AA107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AA107D"/>
    <w:pPr>
      <w:keepNext/>
      <w:spacing w:before="240" w:after="120"/>
    </w:pPr>
    <w:rPr>
      <w:rFonts w:ascii="Arial" w:hAnsi="Arial"/>
      <w:sz w:val="28"/>
      <w:szCs w:val="28"/>
    </w:rPr>
  </w:style>
  <w:style w:type="paragraph" w:customStyle="1" w:styleId="Textbody">
    <w:name w:val="Text body"/>
    <w:basedOn w:val="Standard"/>
    <w:rsid w:val="00AA107D"/>
    <w:pPr>
      <w:spacing w:after="120"/>
    </w:pPr>
  </w:style>
  <w:style w:type="paragraph" w:styleId="a3">
    <w:name w:val="List"/>
    <w:basedOn w:val="Textbody"/>
    <w:rsid w:val="00AA107D"/>
  </w:style>
  <w:style w:type="paragraph" w:styleId="a4">
    <w:name w:val="caption"/>
    <w:basedOn w:val="Standard"/>
    <w:rsid w:val="00AA107D"/>
    <w:pPr>
      <w:suppressLineNumbers/>
      <w:spacing w:before="120" w:after="120"/>
    </w:pPr>
    <w:rPr>
      <w:i/>
      <w:iCs/>
    </w:rPr>
  </w:style>
  <w:style w:type="paragraph" w:customStyle="1" w:styleId="Index">
    <w:name w:val="Index"/>
    <w:basedOn w:val="Standard"/>
    <w:rsid w:val="00AA107D"/>
    <w:pPr>
      <w:suppressLineNumbers/>
    </w:pPr>
  </w:style>
  <w:style w:type="paragraph" w:styleId="a5">
    <w:name w:val="header"/>
    <w:basedOn w:val="Standard"/>
    <w:link w:val="a6"/>
    <w:rsid w:val="00AA107D"/>
  </w:style>
  <w:style w:type="character" w:customStyle="1" w:styleId="a6">
    <w:name w:val="Верхний колонтитул Знак"/>
    <w:basedOn w:val="a0"/>
    <w:link w:val="a5"/>
    <w:rsid w:val="00AA107D"/>
    <w:rPr>
      <w:rFonts w:ascii="Times New Roman" w:eastAsia="Andale Sans UI" w:hAnsi="Times New Roman" w:cs="Tahoma"/>
      <w:kern w:val="3"/>
      <w:sz w:val="24"/>
      <w:szCs w:val="24"/>
      <w:lang w:val="de-DE" w:eastAsia="ja-JP" w:bidi="fa-IR"/>
    </w:rPr>
  </w:style>
  <w:style w:type="paragraph" w:styleId="a7">
    <w:name w:val="footer"/>
    <w:basedOn w:val="Standard"/>
    <w:link w:val="a8"/>
    <w:rsid w:val="00AA107D"/>
  </w:style>
  <w:style w:type="character" w:customStyle="1" w:styleId="a8">
    <w:name w:val="Нижний колонтитул Знак"/>
    <w:basedOn w:val="a0"/>
    <w:link w:val="a7"/>
    <w:rsid w:val="00AA107D"/>
    <w:rPr>
      <w:rFonts w:ascii="Times New Roman" w:eastAsia="Andale Sans UI" w:hAnsi="Times New Roman" w:cs="Tahoma"/>
      <w:kern w:val="3"/>
      <w:sz w:val="24"/>
      <w:szCs w:val="24"/>
      <w:lang w:val="de-DE" w:eastAsia="ja-JP" w:bidi="fa-IR"/>
    </w:rPr>
  </w:style>
  <w:style w:type="paragraph" w:customStyle="1" w:styleId="Web">
    <w:name w:val="Обычный (Web)"/>
    <w:basedOn w:val="Standard"/>
    <w:rsid w:val="00AA107D"/>
    <w:pPr>
      <w:spacing w:before="100" w:after="100"/>
    </w:pPr>
    <w:rPr>
      <w:rFonts w:ascii="Arial" w:hAnsi="Arial"/>
      <w:sz w:val="16"/>
    </w:rPr>
  </w:style>
  <w:style w:type="paragraph" w:customStyle="1" w:styleId="21">
    <w:name w:val="Заголовок 2 жирный"/>
    <w:basedOn w:val="2"/>
    <w:rsid w:val="00AA107D"/>
    <w:pPr>
      <w:keepNext w:val="0"/>
      <w:spacing w:before="0" w:after="0"/>
      <w:ind w:left="1142" w:hanging="1142"/>
      <w:jc w:val="both"/>
    </w:pPr>
    <w:rPr>
      <w:rFonts w:ascii="Times New Roman" w:hAnsi="Times New Roman" w:cs="Times New Roman"/>
      <w:i w:val="0"/>
      <w:iCs w:val="0"/>
    </w:rPr>
  </w:style>
  <w:style w:type="paragraph" w:customStyle="1" w:styleId="TableContents">
    <w:name w:val="Table Contents"/>
    <w:basedOn w:val="Standard"/>
    <w:rsid w:val="00AA107D"/>
    <w:pPr>
      <w:suppressLineNumbers/>
    </w:pPr>
  </w:style>
  <w:style w:type="paragraph" w:styleId="a9">
    <w:name w:val="No Spacing"/>
    <w:rsid w:val="00AA107D"/>
    <w:pPr>
      <w:suppressAutoHyphens/>
      <w:autoSpaceDN w:val="0"/>
      <w:spacing w:after="0" w:line="240" w:lineRule="auto"/>
      <w:textAlignment w:val="baseline"/>
    </w:pPr>
    <w:rPr>
      <w:rFonts w:ascii="Times New Roman" w:eastAsia="Times New Roman" w:hAnsi="Times New Roman" w:cs="Times New Roman"/>
      <w:kern w:val="3"/>
      <w:sz w:val="24"/>
      <w:szCs w:val="24"/>
      <w:lang w:eastAsia="ja-JP"/>
    </w:rPr>
  </w:style>
  <w:style w:type="paragraph" w:customStyle="1" w:styleId="-3">
    <w:name w:val="Пункт-3"/>
    <w:basedOn w:val="Standard"/>
    <w:rsid w:val="00AA107D"/>
    <w:pPr>
      <w:spacing w:line="288" w:lineRule="auto"/>
      <w:ind w:left="1" w:firstLine="567"/>
      <w:jc w:val="both"/>
    </w:pPr>
    <w:rPr>
      <w:sz w:val="28"/>
    </w:rPr>
  </w:style>
  <w:style w:type="paragraph" w:customStyle="1" w:styleId="-6">
    <w:name w:val="Пункт-6"/>
    <w:basedOn w:val="Standard"/>
    <w:rsid w:val="00AA107D"/>
    <w:pPr>
      <w:spacing w:line="288" w:lineRule="auto"/>
      <w:ind w:left="709" w:firstLine="567"/>
      <w:jc w:val="both"/>
    </w:pPr>
    <w:rPr>
      <w:sz w:val="28"/>
    </w:rPr>
  </w:style>
  <w:style w:type="paragraph" w:styleId="22">
    <w:name w:val="Body Text Indent 2"/>
    <w:basedOn w:val="Standard"/>
    <w:link w:val="23"/>
    <w:rsid w:val="00AA107D"/>
    <w:pPr>
      <w:spacing w:after="120" w:line="480" w:lineRule="auto"/>
      <w:ind w:left="283"/>
    </w:pPr>
  </w:style>
  <w:style w:type="character" w:customStyle="1" w:styleId="23">
    <w:name w:val="Основной текст с отступом 2 Знак"/>
    <w:basedOn w:val="a0"/>
    <w:link w:val="22"/>
    <w:rsid w:val="00AA107D"/>
    <w:rPr>
      <w:rFonts w:ascii="Times New Roman" w:eastAsia="Andale Sans UI" w:hAnsi="Times New Roman" w:cs="Tahoma"/>
      <w:kern w:val="3"/>
      <w:sz w:val="24"/>
      <w:szCs w:val="24"/>
      <w:lang w:val="de-DE" w:eastAsia="ja-JP" w:bidi="fa-IR"/>
    </w:rPr>
  </w:style>
  <w:style w:type="paragraph" w:customStyle="1" w:styleId="3">
    <w:name w:val="Стиль3 Знак Знак"/>
    <w:basedOn w:val="22"/>
    <w:rsid w:val="00AA107D"/>
    <w:pPr>
      <w:spacing w:after="0" w:line="240" w:lineRule="auto"/>
      <w:ind w:left="0"/>
      <w:jc w:val="both"/>
    </w:pPr>
  </w:style>
  <w:style w:type="paragraph" w:customStyle="1" w:styleId="-4">
    <w:name w:val="Пункт-4"/>
    <w:basedOn w:val="Standard"/>
    <w:rsid w:val="00AA107D"/>
    <w:pPr>
      <w:spacing w:line="288" w:lineRule="auto"/>
      <w:ind w:left="142" w:firstLine="567"/>
      <w:jc w:val="both"/>
    </w:pPr>
    <w:rPr>
      <w:sz w:val="28"/>
    </w:rPr>
  </w:style>
  <w:style w:type="paragraph" w:styleId="24">
    <w:name w:val="Body Text 2"/>
    <w:basedOn w:val="Standard"/>
    <w:link w:val="25"/>
    <w:rsid w:val="00AA107D"/>
    <w:pPr>
      <w:spacing w:after="120" w:line="480" w:lineRule="auto"/>
    </w:pPr>
  </w:style>
  <w:style w:type="character" w:customStyle="1" w:styleId="25">
    <w:name w:val="Основной текст 2 Знак"/>
    <w:basedOn w:val="a0"/>
    <w:link w:val="24"/>
    <w:rsid w:val="00AA107D"/>
    <w:rPr>
      <w:rFonts w:ascii="Times New Roman" w:eastAsia="Andale Sans UI" w:hAnsi="Times New Roman" w:cs="Tahoma"/>
      <w:kern w:val="3"/>
      <w:sz w:val="24"/>
      <w:szCs w:val="24"/>
      <w:lang w:val="de-DE" w:eastAsia="ja-JP" w:bidi="fa-IR"/>
    </w:rPr>
  </w:style>
  <w:style w:type="paragraph" w:styleId="30">
    <w:name w:val="Body Text 3"/>
    <w:basedOn w:val="Standard"/>
    <w:link w:val="31"/>
    <w:rsid w:val="00AA107D"/>
    <w:pPr>
      <w:spacing w:after="120"/>
    </w:pPr>
    <w:rPr>
      <w:sz w:val="16"/>
      <w:szCs w:val="16"/>
    </w:rPr>
  </w:style>
  <w:style w:type="character" w:customStyle="1" w:styleId="31">
    <w:name w:val="Основной текст 3 Знак"/>
    <w:basedOn w:val="a0"/>
    <w:link w:val="30"/>
    <w:rsid w:val="00AA107D"/>
    <w:rPr>
      <w:rFonts w:ascii="Times New Roman" w:eastAsia="Andale Sans UI" w:hAnsi="Times New Roman" w:cs="Tahoma"/>
      <w:kern w:val="3"/>
      <w:sz w:val="16"/>
      <w:szCs w:val="16"/>
      <w:lang w:val="de-DE" w:eastAsia="ja-JP" w:bidi="fa-IR"/>
    </w:rPr>
  </w:style>
  <w:style w:type="paragraph" w:customStyle="1" w:styleId="Default">
    <w:name w:val="Default"/>
    <w:rsid w:val="00AA107D"/>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ja-JP"/>
    </w:rPr>
  </w:style>
  <w:style w:type="paragraph" w:customStyle="1" w:styleId="Textbodyindent">
    <w:name w:val="Text body indent"/>
    <w:basedOn w:val="Standard"/>
    <w:rsid w:val="00AA107D"/>
    <w:pPr>
      <w:spacing w:after="120"/>
      <w:ind w:left="283"/>
    </w:pPr>
  </w:style>
  <w:style w:type="character" w:customStyle="1" w:styleId="NumberingSymbols">
    <w:name w:val="Numbering Symbols"/>
    <w:rsid w:val="00AA107D"/>
  </w:style>
  <w:style w:type="character" w:customStyle="1" w:styleId="FootnoteSymbol">
    <w:name w:val="Footnote Symbol"/>
    <w:rsid w:val="00AA107D"/>
  </w:style>
  <w:style w:type="character" w:customStyle="1" w:styleId="Footnoteanchor">
    <w:name w:val="Footnote anchor"/>
    <w:rsid w:val="00AA107D"/>
    <w:rPr>
      <w:position w:val="0"/>
      <w:vertAlign w:val="superscript"/>
    </w:rPr>
  </w:style>
  <w:style w:type="character" w:customStyle="1" w:styleId="EndnoteSymbol">
    <w:name w:val="Endnote Symbol"/>
    <w:rsid w:val="00AA107D"/>
  </w:style>
  <w:style w:type="character" w:customStyle="1" w:styleId="Endnoteanchor">
    <w:name w:val="Endnote anchor"/>
    <w:rsid w:val="00AA107D"/>
    <w:rPr>
      <w:position w:val="0"/>
      <w:vertAlign w:val="superscript"/>
    </w:rPr>
  </w:style>
  <w:style w:type="character" w:customStyle="1" w:styleId="BulletSymbols">
    <w:name w:val="Bullet Symbols"/>
    <w:rsid w:val="00AA107D"/>
    <w:rPr>
      <w:rFonts w:ascii="OpenSymbol" w:eastAsia="OpenSymbol" w:hAnsi="OpenSymbol" w:cs="OpenSymbol"/>
    </w:rPr>
  </w:style>
  <w:style w:type="character" w:customStyle="1" w:styleId="Internetlink">
    <w:name w:val="Internet link"/>
    <w:rsid w:val="00AA107D"/>
    <w:rPr>
      <w:color w:val="000080"/>
      <w:u w:val="single"/>
    </w:rPr>
  </w:style>
  <w:style w:type="character" w:customStyle="1" w:styleId="WW8Num8z0">
    <w:name w:val="WW8Num8z0"/>
    <w:rsid w:val="00AA107D"/>
  </w:style>
  <w:style w:type="character" w:customStyle="1" w:styleId="WW8Num8z1">
    <w:name w:val="WW8Num8z1"/>
    <w:rsid w:val="00AA107D"/>
  </w:style>
  <w:style w:type="character" w:customStyle="1" w:styleId="WW8Num8z2">
    <w:name w:val="WW8Num8z2"/>
    <w:rsid w:val="00AA107D"/>
  </w:style>
  <w:style w:type="character" w:customStyle="1" w:styleId="WW8Num8z3">
    <w:name w:val="WW8Num8z3"/>
    <w:rsid w:val="00AA107D"/>
  </w:style>
  <w:style w:type="character" w:customStyle="1" w:styleId="WW8Num8z4">
    <w:name w:val="WW8Num8z4"/>
    <w:rsid w:val="00AA107D"/>
  </w:style>
  <w:style w:type="character" w:customStyle="1" w:styleId="WW8Num8z5">
    <w:name w:val="WW8Num8z5"/>
    <w:rsid w:val="00AA107D"/>
  </w:style>
  <w:style w:type="character" w:customStyle="1" w:styleId="WW8Num8z6">
    <w:name w:val="WW8Num8z6"/>
    <w:rsid w:val="00AA107D"/>
  </w:style>
  <w:style w:type="character" w:customStyle="1" w:styleId="WW8Num8z7">
    <w:name w:val="WW8Num8z7"/>
    <w:rsid w:val="00AA107D"/>
  </w:style>
  <w:style w:type="character" w:customStyle="1" w:styleId="WW8Num8z8">
    <w:name w:val="WW8Num8z8"/>
    <w:rsid w:val="00AA107D"/>
  </w:style>
  <w:style w:type="character" w:customStyle="1" w:styleId="WW8Num18z0">
    <w:name w:val="WW8Num18z0"/>
    <w:rsid w:val="00AA107D"/>
    <w:rPr>
      <w:b w:val="0"/>
      <w:i w:val="0"/>
      <w:sz w:val="24"/>
      <w:szCs w:val="24"/>
    </w:rPr>
  </w:style>
  <w:style w:type="paragraph" w:customStyle="1" w:styleId="ConsPlusCell">
    <w:name w:val="ConsPlusCell"/>
    <w:rsid w:val="00AA107D"/>
    <w:pPr>
      <w:widowControl w:val="0"/>
      <w:autoSpaceDE w:val="0"/>
      <w:autoSpaceDN w:val="0"/>
      <w:spacing w:after="0" w:line="240" w:lineRule="auto"/>
    </w:pPr>
    <w:rPr>
      <w:rFonts w:ascii="Arial" w:eastAsia="Times New Roman" w:hAnsi="Arial" w:cs="Arial"/>
      <w:sz w:val="20"/>
      <w:szCs w:val="20"/>
      <w:lang w:eastAsia="ru-RU"/>
    </w:rPr>
  </w:style>
  <w:style w:type="paragraph" w:styleId="aa">
    <w:name w:val="List Paragraph"/>
    <w:basedOn w:val="a"/>
    <w:rsid w:val="00AA107D"/>
    <w:pPr>
      <w:ind w:left="720"/>
    </w:pPr>
  </w:style>
  <w:style w:type="character" w:customStyle="1" w:styleId="apple-converted-space">
    <w:name w:val="apple-converted-space"/>
    <w:basedOn w:val="a0"/>
    <w:rsid w:val="00AA107D"/>
  </w:style>
  <w:style w:type="paragraph" w:customStyle="1" w:styleId="11">
    <w:name w:val="Обычный1"/>
    <w:rsid w:val="00AA107D"/>
    <w:pPr>
      <w:autoSpaceDN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rsid w:val="00AA107D"/>
    <w:rPr>
      <w:rFonts w:eastAsia="Times New Roman" w:cs="Times New Roman"/>
      <w:kern w:val="0"/>
      <w:sz w:val="28"/>
      <w:szCs w:val="20"/>
      <w:lang w:val="ru-RU" w:eastAsia="ru-RU" w:bidi="ar-SA"/>
    </w:rPr>
  </w:style>
  <w:style w:type="character" w:customStyle="1" w:styleId="A50">
    <w:name w:val="A5"/>
    <w:rsid w:val="00AA107D"/>
    <w:rPr>
      <w:rFonts w:cs="AG_Helvetica"/>
      <w:color w:val="000000"/>
      <w:sz w:val="18"/>
      <w:szCs w:val="18"/>
    </w:rPr>
  </w:style>
  <w:style w:type="paragraph" w:customStyle="1" w:styleId="ConsPlusNormal">
    <w:name w:val="ConsPlusNormal"/>
    <w:rsid w:val="00AA107D"/>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A107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WW8Num1z0">
    <w:name w:val="WW8Num1z0"/>
    <w:rsid w:val="00AA107D"/>
  </w:style>
  <w:style w:type="paragraph" w:customStyle="1" w:styleId="12">
    <w:name w:val="Стиль1"/>
    <w:basedOn w:val="a"/>
    <w:rsid w:val="00AA107D"/>
    <w:pPr>
      <w:keepNext/>
      <w:keepLines/>
      <w:widowControl/>
      <w:ind w:firstLine="567"/>
      <w:jc w:val="both"/>
      <w:textAlignment w:val="auto"/>
    </w:pPr>
    <w:rPr>
      <w:rFonts w:eastAsia="Times New Roman" w:cs="Times New Roman"/>
      <w:kern w:val="0"/>
      <w:szCs w:val="20"/>
      <w:lang w:val="ru-RU" w:eastAsia="ar-SA" w:bidi="ar-SA"/>
    </w:rPr>
  </w:style>
  <w:style w:type="paragraph" w:styleId="ab">
    <w:name w:val="Normal (Web)"/>
    <w:basedOn w:val="a"/>
    <w:rsid w:val="00AA107D"/>
    <w:pPr>
      <w:widowControl/>
      <w:spacing w:before="280" w:after="280"/>
      <w:textAlignment w:val="auto"/>
    </w:pPr>
    <w:rPr>
      <w:rFonts w:eastAsia="Times New Roman" w:cs="Times New Roman"/>
      <w:kern w:val="0"/>
      <w:lang w:val="ru-RU" w:eastAsia="ar-SA" w:bidi="ar-SA"/>
    </w:rPr>
  </w:style>
  <w:style w:type="numbering" w:customStyle="1" w:styleId="WW8Num8">
    <w:name w:val="WW8Num8"/>
    <w:basedOn w:val="a2"/>
    <w:rsid w:val="00AA107D"/>
    <w:pPr>
      <w:numPr>
        <w:numId w:val="1"/>
      </w:numPr>
    </w:pPr>
  </w:style>
  <w:style w:type="numbering" w:customStyle="1" w:styleId="WW8Num18">
    <w:name w:val="WW8Num18"/>
    <w:basedOn w:val="a2"/>
    <w:rsid w:val="00AA107D"/>
    <w:pPr>
      <w:numPr>
        <w:numId w:val="2"/>
      </w:numPr>
    </w:pPr>
  </w:style>
  <w:style w:type="paragraph" w:styleId="ac">
    <w:name w:val="Balloon Text"/>
    <w:basedOn w:val="a"/>
    <w:link w:val="ad"/>
    <w:uiPriority w:val="99"/>
    <w:semiHidden/>
    <w:unhideWhenUsed/>
    <w:rsid w:val="004324AE"/>
    <w:rPr>
      <w:rFonts w:ascii="Segoe UI" w:hAnsi="Segoe UI" w:cs="Segoe UI"/>
      <w:sz w:val="18"/>
      <w:szCs w:val="18"/>
    </w:rPr>
  </w:style>
  <w:style w:type="character" w:customStyle="1" w:styleId="ad">
    <w:name w:val="Текст выноски Знак"/>
    <w:basedOn w:val="a0"/>
    <w:link w:val="ac"/>
    <w:uiPriority w:val="99"/>
    <w:semiHidden/>
    <w:rsid w:val="004324AE"/>
    <w:rPr>
      <w:rFonts w:ascii="Segoe UI" w:eastAsia="Andale Sans UI" w:hAnsi="Segoe UI" w:cs="Segoe UI"/>
      <w:kern w:val="3"/>
      <w:sz w:val="18"/>
      <w:szCs w:val="18"/>
      <w:lang w:val="de-DE" w:eastAsia="ja-JP" w:bidi="fa-IR"/>
    </w:rPr>
  </w:style>
  <w:style w:type="table" w:styleId="ae">
    <w:name w:val="Table Grid"/>
    <w:basedOn w:val="a1"/>
    <w:rsid w:val="00D33A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3A02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ru-RU" w:eastAsia="ru-RU" w:bidi="ar-SA"/>
    </w:rPr>
  </w:style>
  <w:style w:type="character" w:customStyle="1" w:styleId="HTML0">
    <w:name w:val="Стандартный HTML Знак"/>
    <w:basedOn w:val="a0"/>
    <w:link w:val="HTML"/>
    <w:uiPriority w:val="99"/>
    <w:semiHidden/>
    <w:rsid w:val="003A02E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0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tsc12.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9" Type="http://schemas.openxmlformats.org/officeDocument/2006/relationships/hyperlink" Target="http://www.zakupki.gov.ru/" TargetMode="External"/><Relationship Id="rId21" Type="http://schemas.openxmlformats.org/officeDocument/2006/relationships/hyperlink" Target="http://www.zakupki.gov.ru/" TargetMode="External"/><Relationship Id="rId34" Type="http://schemas.openxmlformats.org/officeDocument/2006/relationships/hyperlink" Target="http://www.mtsc12.ru/" TargetMode="External"/><Relationship Id="rId42" Type="http://schemas.openxmlformats.org/officeDocument/2006/relationships/hyperlink" Target="http://www.mtsc12.ru/" TargetMode="External"/><Relationship Id="rId47" Type="http://schemas.openxmlformats.org/officeDocument/2006/relationships/hyperlink" Target="mailto:S1404105@zakupki.portmurmansk.ru" TargetMode="External"/><Relationship Id="rId50" Type="http://schemas.openxmlformats.org/officeDocument/2006/relationships/hyperlink" Target="http://www.portmurmansk.ru/" TargetMode="External"/><Relationship Id="rId55" Type="http://schemas.openxmlformats.org/officeDocument/2006/relationships/hyperlink" Target="http://www.zakupki.gov.ru/"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hyperlink" Target="http://www.zakupki.gov.ru/" TargetMode="External"/><Relationship Id="rId41" Type="http://schemas.openxmlformats.org/officeDocument/2006/relationships/hyperlink" Target="http://www.zakupki.gov.ru/" TargetMode="External"/><Relationship Id="rId54" Type="http://schemas.openxmlformats.org/officeDocument/2006/relationships/hyperlink" Target="mailto:smts@mtsc12.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ts@mtsc12.ru" TargetMode="External"/><Relationship Id="rId24" Type="http://schemas.openxmlformats.org/officeDocument/2006/relationships/hyperlink" Target="http://www.zakupki.gov.ru/" TargetMode="External"/><Relationship Id="rId32" Type="http://schemas.openxmlformats.org/officeDocument/2006/relationships/hyperlink" Target="http://www.mtsc12.ru/" TargetMode="External"/><Relationship Id="rId37" Type="http://schemas.openxmlformats.org/officeDocument/2006/relationships/hyperlink" Target="http://www.zakupki.gov.ru/" TargetMode="External"/><Relationship Id="rId40" Type="http://schemas.openxmlformats.org/officeDocument/2006/relationships/hyperlink" Target="http://www.zakupki.gov.ru/" TargetMode="External"/><Relationship Id="rId45" Type="http://schemas.openxmlformats.org/officeDocument/2006/relationships/hyperlink" Target="mailto:S1404105@zakupki.portmurmansk.ru" TargetMode="External"/><Relationship Id="rId53" Type="http://schemas.openxmlformats.org/officeDocument/2006/relationships/hyperlink" Target="mailto:smts@mtsc12.ru" TargetMode="External"/><Relationship Id="rId58" Type="http://schemas.openxmlformats.org/officeDocument/2006/relationships/hyperlink" Target="mailto:smts@mtsc12.ru" TargetMode="External"/><Relationship Id="rId5" Type="http://schemas.openxmlformats.org/officeDocument/2006/relationships/footnotes" Target="footnotes.xml"/><Relationship Id="rId15" Type="http://schemas.openxmlformats.org/officeDocument/2006/relationships/hyperlink" Target="http://www.mtsc12.ru/"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36" Type="http://schemas.openxmlformats.org/officeDocument/2006/relationships/hyperlink" Target="http://www.zakupki.gov.ru/" TargetMode="External"/><Relationship Id="rId49" Type="http://schemas.openxmlformats.org/officeDocument/2006/relationships/hyperlink" Target="http://www.portmurmansk.ru/" TargetMode="External"/><Relationship Id="rId57" Type="http://schemas.openxmlformats.org/officeDocument/2006/relationships/hyperlink" Target="mailto:smts@mtsc12.ru" TargetMode="External"/><Relationship Id="rId61" Type="http://schemas.openxmlformats.org/officeDocument/2006/relationships/theme" Target="theme/theme1.xml"/><Relationship Id="rId10" Type="http://schemas.openxmlformats.org/officeDocument/2006/relationships/hyperlink" Target="mailto:smts@mtsc12.ru" TargetMode="External"/><Relationship Id="rId19" Type="http://schemas.openxmlformats.org/officeDocument/2006/relationships/hyperlink" Target="http://www.zakupki.gov.ru/" TargetMode="External"/><Relationship Id="rId31" Type="http://schemas.openxmlformats.org/officeDocument/2006/relationships/hyperlink" Target="http://www.mtsc12.ru/" TargetMode="External"/><Relationship Id="rId44" Type="http://schemas.openxmlformats.org/officeDocument/2006/relationships/hyperlink" Target="http://www.mtsc12.ru/" TargetMode="External"/><Relationship Id="rId52" Type="http://schemas.openxmlformats.org/officeDocument/2006/relationships/hyperlink" Target="mailto:smts@mtsc12.ru"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mts@mtsc12.ru" TargetMode="External"/><Relationship Id="rId14" Type="http://schemas.openxmlformats.org/officeDocument/2006/relationships/hyperlink" Target="http://www.mtsc12.ru/" TargetMode="External"/><Relationship Id="rId22" Type="http://schemas.openxmlformats.org/officeDocument/2006/relationships/hyperlink" Target="http://www.zakupki.gov.ru/" TargetMode="External"/><Relationship Id="rId27" Type="http://schemas.openxmlformats.org/officeDocument/2006/relationships/hyperlink" Target="http://www.zakupki.gov.ru/" TargetMode="External"/><Relationship Id="rId30" Type="http://schemas.openxmlformats.org/officeDocument/2006/relationships/hyperlink" Target="http://www.mtsc12.ru/" TargetMode="External"/><Relationship Id="rId35" Type="http://schemas.openxmlformats.org/officeDocument/2006/relationships/hyperlink" Target="http://www.zakupki.gov.ru/" TargetMode="External"/><Relationship Id="rId43" Type="http://schemas.openxmlformats.org/officeDocument/2006/relationships/hyperlink" Target="http://www.mtsc12.ru/" TargetMode="External"/><Relationship Id="rId48" Type="http://schemas.openxmlformats.org/officeDocument/2006/relationships/hyperlink" Target="mailto:S1404105@zakupki.portmurmansk.ru" TargetMode="External"/><Relationship Id="rId56" Type="http://schemas.openxmlformats.org/officeDocument/2006/relationships/hyperlink" Target="mailto:smts@mtsc12.ru" TargetMode="External"/><Relationship Id="rId8" Type="http://schemas.openxmlformats.org/officeDocument/2006/relationships/footer" Target="footer1.xml"/><Relationship Id="rId51" Type="http://schemas.openxmlformats.org/officeDocument/2006/relationships/hyperlink" Target="mailto:smts@mtsc12.ru" TargetMode="External"/><Relationship Id="rId3" Type="http://schemas.openxmlformats.org/officeDocument/2006/relationships/settings" Target="settings.xml"/><Relationship Id="rId12" Type="http://schemas.openxmlformats.org/officeDocument/2006/relationships/hyperlink" Target="mailto:smts@mtsc12.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hyperlink" Target="http://www.mtsc12.ru/" TargetMode="External"/><Relationship Id="rId38" Type="http://schemas.openxmlformats.org/officeDocument/2006/relationships/hyperlink" Target="http://www.zakupki.gov.ru/" TargetMode="External"/><Relationship Id="rId46" Type="http://schemas.openxmlformats.org/officeDocument/2006/relationships/hyperlink" Target="mailto:S1404105@zakupki.portmurmansk.ru" TargetMode="External"/><Relationship Id="rId59" Type="http://schemas.openxmlformats.org/officeDocument/2006/relationships/hyperlink" Target="mailto:smts@mtsc1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672</TotalTime>
  <Pages>25</Pages>
  <Words>8138</Words>
  <Characters>46390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aafanasyev</dc:creator>
  <cp:keywords/>
  <dc:description/>
  <cp:lastModifiedBy>aafanasyev</cp:lastModifiedBy>
  <cp:revision>16</cp:revision>
  <cp:lastPrinted>2015-06-26T07:45:00Z</cp:lastPrinted>
  <dcterms:created xsi:type="dcterms:W3CDTF">2016-03-10T13:19:00Z</dcterms:created>
  <dcterms:modified xsi:type="dcterms:W3CDTF">2016-04-12T11:46:00Z</dcterms:modified>
</cp:coreProperties>
</file>