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A50C4A" w:rsidRDefault="00A50C4A" w:rsidP="00A50C4A">
      <w:pPr>
        <w:jc w:val="right"/>
      </w:pPr>
      <w:r w:rsidRPr="006151D3">
        <w:rPr>
          <w:b/>
          <w:color w:val="000000"/>
          <w:spacing w:val="-2"/>
          <w:sz w:val="26"/>
          <w:szCs w:val="26"/>
        </w:rPr>
        <w:t xml:space="preserve">                                         </w:t>
      </w:r>
      <w:proofErr w:type="spellStart"/>
      <w:r>
        <w:rPr>
          <w:sz w:val="28"/>
          <w:szCs w:val="28"/>
        </w:rPr>
        <w:t>Согласовано</w:t>
      </w:r>
      <w:proofErr w:type="spellEnd"/>
    </w:p>
    <w:p w:rsidR="00A50C4A" w:rsidRDefault="00A50C4A" w:rsidP="00A50C4A">
      <w:pPr>
        <w:jc w:val="right"/>
      </w:pPr>
      <w:proofErr w:type="spellStart"/>
      <w:r>
        <w:t>Генеральный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_____________И.Г. </w:t>
      </w:r>
      <w:proofErr w:type="spellStart"/>
      <w:r>
        <w:t>Антропов</w:t>
      </w:r>
      <w:proofErr w:type="spellEnd"/>
    </w:p>
    <w:p w:rsidR="00A50C4A" w:rsidRDefault="00A50C4A" w:rsidP="00A50C4A">
      <w:pPr>
        <w:jc w:val="right"/>
      </w:pPr>
      <w:r>
        <w:t xml:space="preserve">  «___» ___________ 2016 г.</w:t>
      </w:r>
    </w:p>
    <w:p w:rsidR="00A50C4A" w:rsidRDefault="00A50C4A" w:rsidP="00A50C4A">
      <w:pPr>
        <w:jc w:val="right"/>
      </w:pPr>
    </w:p>
    <w:p w:rsidR="00A50C4A" w:rsidRDefault="00A50C4A" w:rsidP="00A50C4A">
      <w:pPr>
        <w:jc w:val="right"/>
      </w:pPr>
      <w:proofErr w:type="spellStart"/>
      <w:r>
        <w:rPr>
          <w:sz w:val="28"/>
          <w:szCs w:val="28"/>
        </w:rPr>
        <w:t>Утверждено</w:t>
      </w:r>
      <w:proofErr w:type="spellEnd"/>
    </w:p>
    <w:p w:rsidR="00A50C4A" w:rsidRPr="00246DF8" w:rsidRDefault="00A50C4A" w:rsidP="00A50C4A">
      <w:pPr>
        <w:jc w:val="right"/>
      </w:pP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_____________С.А. </w:t>
      </w:r>
      <w:proofErr w:type="spellStart"/>
      <w:r>
        <w:t>Яндалеев</w:t>
      </w:r>
      <w:proofErr w:type="spellEnd"/>
    </w:p>
    <w:p w:rsidR="00A50C4A" w:rsidRDefault="00A50C4A" w:rsidP="00A50C4A">
      <w:pPr>
        <w:pStyle w:val="Standard"/>
        <w:spacing w:after="80"/>
        <w:jc w:val="right"/>
      </w:pPr>
      <w:r>
        <w:rPr>
          <w:rFonts w:cs="Times New Roman"/>
        </w:rPr>
        <w:t xml:space="preserve">  «___» ___________ 201</w:t>
      </w:r>
      <w:r>
        <w:rPr>
          <w:rFonts w:cs="Times New Roman"/>
          <w:lang w:val="ru-RU"/>
        </w:rPr>
        <w:t>6</w:t>
      </w:r>
      <w:r>
        <w:rPr>
          <w:rFonts w:cs="Times New Roman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</w:t>
      </w:r>
      <w:r w:rsidR="007A0DB6">
        <w:rPr>
          <w:b/>
          <w:sz w:val="28"/>
          <w:szCs w:val="28"/>
          <w:lang w:val="ru-RU"/>
        </w:rPr>
        <w:t xml:space="preserve"> </w:t>
      </w:r>
      <w:r w:rsidR="00112016">
        <w:rPr>
          <w:b/>
          <w:sz w:val="28"/>
          <w:szCs w:val="28"/>
          <w:lang w:val="ru-RU"/>
        </w:rPr>
        <w:t>07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932288" w:rsidRDefault="00932288" w:rsidP="00A50C4A">
      <w:pPr>
        <w:pStyle w:val="Standard"/>
        <w:spacing w:line="360" w:lineRule="auto"/>
        <w:jc w:val="center"/>
        <w:rPr>
          <w:sz w:val="28"/>
          <w:szCs w:val="28"/>
        </w:rPr>
      </w:pPr>
      <w:proofErr w:type="spellStart"/>
      <w:r w:rsidRPr="00932288">
        <w:rPr>
          <w:sz w:val="28"/>
          <w:szCs w:val="28"/>
        </w:rPr>
        <w:t>Услуги</w:t>
      </w:r>
      <w:proofErr w:type="spellEnd"/>
      <w:r w:rsidRPr="00932288">
        <w:rPr>
          <w:sz w:val="28"/>
          <w:szCs w:val="28"/>
        </w:rPr>
        <w:t xml:space="preserve"> </w:t>
      </w:r>
      <w:proofErr w:type="spellStart"/>
      <w:r w:rsidRPr="00932288">
        <w:rPr>
          <w:sz w:val="28"/>
          <w:szCs w:val="28"/>
        </w:rPr>
        <w:t>по</w:t>
      </w:r>
      <w:proofErr w:type="spellEnd"/>
      <w:r w:rsidRPr="00932288">
        <w:rPr>
          <w:sz w:val="28"/>
          <w:szCs w:val="28"/>
        </w:rPr>
        <w:t xml:space="preserve"> </w:t>
      </w:r>
      <w:proofErr w:type="spellStart"/>
      <w:r w:rsidRPr="00932288">
        <w:rPr>
          <w:sz w:val="28"/>
          <w:szCs w:val="28"/>
        </w:rPr>
        <w:t>сопровождению</w:t>
      </w:r>
      <w:proofErr w:type="spellEnd"/>
      <w:r w:rsidRPr="00932288">
        <w:rPr>
          <w:sz w:val="28"/>
          <w:szCs w:val="28"/>
        </w:rPr>
        <w:t xml:space="preserve"> </w:t>
      </w:r>
      <w:proofErr w:type="spellStart"/>
      <w:r w:rsidRPr="00932288">
        <w:rPr>
          <w:sz w:val="28"/>
          <w:szCs w:val="28"/>
        </w:rPr>
        <w:t>Электронного</w:t>
      </w:r>
      <w:proofErr w:type="spellEnd"/>
      <w:r w:rsidRPr="00932288">
        <w:rPr>
          <w:sz w:val="28"/>
          <w:szCs w:val="28"/>
        </w:rPr>
        <w:t xml:space="preserve"> </w:t>
      </w:r>
      <w:proofErr w:type="spellStart"/>
      <w:r w:rsidRPr="00932288">
        <w:rPr>
          <w:sz w:val="28"/>
          <w:szCs w:val="28"/>
        </w:rPr>
        <w:t>периодического</w:t>
      </w:r>
      <w:proofErr w:type="spellEnd"/>
      <w:r w:rsidRPr="00932288">
        <w:rPr>
          <w:sz w:val="28"/>
          <w:szCs w:val="28"/>
        </w:rPr>
        <w:t xml:space="preserve"> </w:t>
      </w:r>
      <w:proofErr w:type="spellStart"/>
      <w:r w:rsidRPr="00932288">
        <w:rPr>
          <w:sz w:val="28"/>
          <w:szCs w:val="28"/>
        </w:rPr>
        <w:t>справочника</w:t>
      </w:r>
      <w:proofErr w:type="spellEnd"/>
      <w:r w:rsidRPr="00932288">
        <w:rPr>
          <w:sz w:val="28"/>
          <w:szCs w:val="28"/>
        </w:rPr>
        <w:t xml:space="preserve"> </w:t>
      </w:r>
    </w:p>
    <w:p w:rsidR="00586498" w:rsidRPr="00932288" w:rsidRDefault="00932288" w:rsidP="00A50C4A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932288">
        <w:rPr>
          <w:sz w:val="28"/>
          <w:szCs w:val="28"/>
        </w:rPr>
        <w:t>"</w:t>
      </w:r>
      <w:proofErr w:type="spellStart"/>
      <w:r w:rsidRPr="00932288">
        <w:rPr>
          <w:sz w:val="28"/>
          <w:szCs w:val="28"/>
        </w:rPr>
        <w:t>Система</w:t>
      </w:r>
      <w:proofErr w:type="spellEnd"/>
      <w:r w:rsidRPr="00932288">
        <w:rPr>
          <w:sz w:val="28"/>
          <w:szCs w:val="28"/>
        </w:rPr>
        <w:t xml:space="preserve"> ГАРАНТ"</w:t>
      </w: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382B23"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="00A50C4A">
        <w:rPr>
          <w:rFonts w:ascii="Times New Roman" w:hAnsi="Times New Roman"/>
          <w:sz w:val="24"/>
          <w:lang w:val="ru-RU"/>
        </w:rPr>
        <w:t xml:space="preserve">Марийская </w:t>
      </w:r>
      <w:proofErr w:type="spellStart"/>
      <w:r w:rsidR="00A50C4A">
        <w:rPr>
          <w:rFonts w:ascii="Times New Roman" w:hAnsi="Times New Roman"/>
          <w:sz w:val="24"/>
          <w:lang w:val="ru-RU"/>
        </w:rPr>
        <w:t>Теплосетевая</w:t>
      </w:r>
      <w:proofErr w:type="spellEnd"/>
      <w:r>
        <w:rPr>
          <w:rFonts w:ascii="Times New Roman" w:hAnsi="Times New Roman"/>
          <w:sz w:val="24"/>
          <w:lang w:val="ru-RU"/>
        </w:rPr>
        <w:t xml:space="preserve">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F1224">
        <w:rPr>
          <w:rFonts w:ascii="Times New Roman" w:hAnsi="Times New Roman"/>
          <w:sz w:val="24"/>
          <w:lang w:val="ru-RU"/>
        </w:rPr>
        <w:t xml:space="preserve">на </w:t>
      </w:r>
      <w:r w:rsidR="00DB56CA">
        <w:rPr>
          <w:rFonts w:ascii="Times New Roman" w:hAnsi="Times New Roman"/>
          <w:sz w:val="24"/>
          <w:lang w:val="ru-RU"/>
        </w:rPr>
        <w:t xml:space="preserve">оказание </w:t>
      </w:r>
      <w:r w:rsidR="00932288">
        <w:rPr>
          <w:rFonts w:ascii="Times New Roman" w:hAnsi="Times New Roman"/>
          <w:sz w:val="24"/>
          <w:lang w:val="ru-RU"/>
        </w:rPr>
        <w:t xml:space="preserve">услуги по сопровождению Электронного периодического справочника «Система ГАРАНТ» </w:t>
      </w:r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A50C4A">
        <w:rPr>
          <w:rFonts w:ascii="Times New Roman" w:hAnsi="Times New Roman"/>
          <w:sz w:val="24"/>
        </w:rPr>
        <w:t>smts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 w:rsidR="00A50C4A">
          <w:rPr>
            <w:rFonts w:ascii="Times New Roman" w:hAnsi="Times New Roman"/>
            <w:sz w:val="24"/>
          </w:rPr>
          <w:t>mtsc12</w:t>
        </w:r>
        <w:r>
          <w:rPr>
            <w:rFonts w:ascii="Times New Roman" w:hAnsi="Times New Roman"/>
            <w:sz w:val="24"/>
          </w:rPr>
          <w:t>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 w:rsidR="00A50C4A">
        <w:rPr>
          <w:rFonts w:ascii="Times New Roman" w:hAnsi="Times New Roman"/>
          <w:sz w:val="24"/>
          <w:lang w:val="ru-RU"/>
        </w:rPr>
        <w:t>424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932288">
        <w:rPr>
          <w:lang w:val="ru-RU"/>
        </w:rPr>
        <w:t>услуги по сопровождению Электронного периодического справочника «Система ГАРАНТ»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Pr="00112016" w:rsidRDefault="00586498" w:rsidP="00586498">
      <w:pPr>
        <w:pStyle w:val="Standard"/>
        <w:spacing w:line="360" w:lineRule="auto"/>
        <w:ind w:firstLine="540"/>
        <w:jc w:val="both"/>
        <w:rPr>
          <w:lang w:val="ru-RU"/>
        </w:rPr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B646C4">
        <w:rPr>
          <w:b/>
          <w:lang w:val="ru-RU"/>
        </w:rPr>
        <w:t>поставки</w:t>
      </w:r>
      <w:r>
        <w:rPr>
          <w:b/>
        </w:rPr>
        <w:t xml:space="preserve">: </w:t>
      </w:r>
      <w:proofErr w:type="spellStart"/>
      <w:r w:rsidR="00112016">
        <w:t>Республика</w:t>
      </w:r>
      <w:proofErr w:type="spellEnd"/>
      <w:r w:rsidR="00112016">
        <w:t xml:space="preserve"> </w:t>
      </w:r>
      <w:proofErr w:type="spellStart"/>
      <w:r w:rsidR="00112016">
        <w:t>Марий</w:t>
      </w:r>
      <w:proofErr w:type="spellEnd"/>
      <w:r w:rsidR="00112016">
        <w:t xml:space="preserve"> </w:t>
      </w:r>
      <w:proofErr w:type="spellStart"/>
      <w:r w:rsidR="00112016">
        <w:t>Эл</w:t>
      </w:r>
      <w:proofErr w:type="spellEnd"/>
      <w:r w:rsidR="00112016">
        <w:t xml:space="preserve">, г. </w:t>
      </w:r>
      <w:r w:rsidR="00112016">
        <w:rPr>
          <w:lang w:val="ru-RU"/>
        </w:rPr>
        <w:t>Волжск, ул. Шестакова, д. 55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 w:rsidR="00A50C4A">
              <w:rPr>
                <w:b/>
                <w:lang w:val="ru-RU"/>
              </w:rPr>
              <w:t xml:space="preserve">Марийская </w:t>
            </w:r>
            <w:proofErr w:type="spellStart"/>
            <w:r w:rsidR="00A50C4A">
              <w:rPr>
                <w:b/>
                <w:lang w:val="ru-RU"/>
              </w:rPr>
              <w:t>Теплосетевая</w:t>
            </w:r>
            <w:proofErr w:type="spellEnd"/>
            <w:r w:rsidR="00A50C4A">
              <w:rPr>
                <w:b/>
                <w:lang w:val="ru-RU"/>
              </w:rPr>
              <w:t xml:space="preserve">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 w:rsidR="00A50C4A">
              <w:rPr>
                <w:b/>
                <w:lang w:val="ru-RU"/>
              </w:rPr>
              <w:t>МТ</w:t>
            </w:r>
            <w:r>
              <w:rPr>
                <w:b/>
                <w:lang w:val="ru-RU"/>
              </w:rPr>
              <w:t>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r>
              <w:rPr>
                <w:rStyle w:val="Internetlink"/>
              </w:rPr>
              <w:t>http://www.</w:t>
            </w:r>
            <w:proofErr w:type="spellStart"/>
            <w:r w:rsidR="00A50C4A">
              <w:rPr>
                <w:lang w:val="en-US"/>
              </w:rPr>
              <w:t>mtsc</w:t>
            </w:r>
            <w:proofErr w:type="spellEnd"/>
            <w:r w:rsidR="00A50C4A" w:rsidRPr="00A50C4A">
              <w:rPr>
                <w:lang w:val="ru-RU"/>
              </w:rPr>
              <w:t>12</w:t>
            </w:r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</w:t>
            </w:r>
            <w:r w:rsidR="00A50C4A">
              <w:t>ксей</w:t>
            </w:r>
            <w:proofErr w:type="spellEnd"/>
            <w:r w:rsidR="00A50C4A">
              <w:t xml:space="preserve"> </w:t>
            </w:r>
            <w:proofErr w:type="spellStart"/>
            <w:r w:rsidR="00A50C4A">
              <w:t>Вениаминович</w:t>
            </w:r>
            <w:proofErr w:type="spellEnd"/>
            <w:r w:rsidR="00A50C4A">
              <w:t>, (8362) 232424</w:t>
            </w:r>
            <w:r>
              <w:t>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A50C4A" w:rsidRDefault="00932288" w:rsidP="00382B23">
            <w:pPr>
              <w:pStyle w:val="Textbody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Услуги по сопровождению Электронного периодического справочника «Система ГАРАНТ»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6C4" w:rsidRPr="00932288" w:rsidRDefault="00586498" w:rsidP="00B646C4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поставки</w:t>
            </w:r>
            <w:r>
              <w:t xml:space="preserve">: </w:t>
            </w:r>
            <w:proofErr w:type="spellStart"/>
            <w:r w:rsidR="00932288">
              <w:rPr>
                <w:rFonts w:cs="Times New Roman"/>
                <w:bCs/>
              </w:rPr>
              <w:t>Республика</w:t>
            </w:r>
            <w:proofErr w:type="spellEnd"/>
            <w:r w:rsidR="00932288">
              <w:rPr>
                <w:rFonts w:cs="Times New Roman"/>
                <w:bCs/>
              </w:rPr>
              <w:t xml:space="preserve"> </w:t>
            </w:r>
            <w:proofErr w:type="spellStart"/>
            <w:r w:rsidR="00932288">
              <w:rPr>
                <w:rFonts w:cs="Times New Roman"/>
                <w:bCs/>
              </w:rPr>
              <w:t>Марий</w:t>
            </w:r>
            <w:proofErr w:type="spellEnd"/>
            <w:r w:rsidR="00932288">
              <w:rPr>
                <w:rFonts w:cs="Times New Roman"/>
                <w:bCs/>
              </w:rPr>
              <w:t xml:space="preserve"> </w:t>
            </w:r>
            <w:proofErr w:type="spellStart"/>
            <w:r w:rsidR="00932288">
              <w:rPr>
                <w:rFonts w:cs="Times New Roman"/>
                <w:bCs/>
              </w:rPr>
              <w:t>Эл</w:t>
            </w:r>
            <w:proofErr w:type="spellEnd"/>
            <w:r w:rsidR="00932288">
              <w:rPr>
                <w:rFonts w:cs="Times New Roman"/>
                <w:bCs/>
              </w:rPr>
              <w:t xml:space="preserve">, г. </w:t>
            </w:r>
            <w:r w:rsidR="00112016">
              <w:rPr>
                <w:rFonts w:cs="Times New Roman"/>
                <w:bCs/>
                <w:lang w:val="ru-RU"/>
              </w:rPr>
              <w:t>Волжск, ул. Шестакова, д. 55</w:t>
            </w:r>
          </w:p>
          <w:p w:rsidR="00586498" w:rsidRDefault="00586498" w:rsidP="00B646C4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932288" w:rsidP="00112016">
            <w:pPr>
              <w:pStyle w:val="a9"/>
              <w:spacing w:line="276" w:lineRule="auto"/>
              <w:jc w:val="both"/>
            </w:pPr>
            <w:r>
              <w:rPr>
                <w:b/>
              </w:rPr>
              <w:t>1</w:t>
            </w:r>
            <w:r w:rsidR="00112016">
              <w:rPr>
                <w:b/>
              </w:rPr>
              <w:t>16133</w:t>
            </w:r>
            <w:r w:rsidR="00B646C4">
              <w:rPr>
                <w:b/>
              </w:rPr>
              <w:t>,</w:t>
            </w:r>
            <w:r w:rsidR="00112016">
              <w:rPr>
                <w:b/>
              </w:rPr>
              <w:t>6</w:t>
            </w:r>
            <w:r w:rsidR="00382B23">
              <w:rPr>
                <w:b/>
              </w:rPr>
              <w:t>0</w:t>
            </w:r>
            <w:r w:rsidR="000B775C" w:rsidRPr="00CD52F4">
              <w:rPr>
                <w:b/>
              </w:rPr>
              <w:t xml:space="preserve"> </w:t>
            </w:r>
            <w:r w:rsidR="00586498" w:rsidRPr="002A4AFC">
              <w:rPr>
                <w:b/>
              </w:rPr>
              <w:t>(</w:t>
            </w:r>
            <w:r w:rsidR="00DB56CA">
              <w:rPr>
                <w:b/>
              </w:rPr>
              <w:t xml:space="preserve">Сто </w:t>
            </w:r>
            <w:r w:rsidR="00112016">
              <w:rPr>
                <w:b/>
              </w:rPr>
              <w:t>шестнадцать тысяч</w:t>
            </w:r>
            <w:r>
              <w:rPr>
                <w:b/>
              </w:rPr>
              <w:t xml:space="preserve"> </w:t>
            </w:r>
            <w:r w:rsidR="00112016">
              <w:rPr>
                <w:b/>
              </w:rPr>
              <w:t>сто тридцать три рубля</w:t>
            </w:r>
            <w:r w:rsidR="002A4AFC" w:rsidRPr="002A4AFC">
              <w:rPr>
                <w:b/>
              </w:rPr>
              <w:t xml:space="preserve"> </w:t>
            </w:r>
            <w:r w:rsidR="00112016">
              <w:rPr>
                <w:b/>
              </w:rPr>
              <w:t>6</w:t>
            </w:r>
            <w:r w:rsidR="00382B23">
              <w:rPr>
                <w:b/>
              </w:rPr>
              <w:t>0</w:t>
            </w:r>
            <w:r w:rsidR="00586498" w:rsidRPr="002A4AFC">
              <w:rPr>
                <w:b/>
              </w:rPr>
              <w:t xml:space="preserve"> копеек</w:t>
            </w:r>
            <w:r w:rsidR="002A4AFC" w:rsidRPr="002A4AFC">
              <w:rPr>
                <w:b/>
              </w:rPr>
              <w:t>)</w:t>
            </w:r>
            <w:r w:rsidR="00586498" w:rsidRPr="00CD52F4">
              <w:rPr>
                <w:b/>
              </w:rPr>
              <w:t xml:space="preserve"> </w:t>
            </w:r>
            <w:r w:rsidR="00077428" w:rsidRPr="00CD52F4">
              <w:rPr>
                <w:b/>
              </w:rPr>
              <w:t>с</w:t>
            </w:r>
            <w:r w:rsidR="00586498" w:rsidRPr="00CD52F4">
              <w:rPr>
                <w:b/>
              </w:rPr>
              <w:t xml:space="preserve"> НДС</w:t>
            </w:r>
            <w:r w:rsidR="00586498" w:rsidRPr="00CD52F4">
              <w:t>.</w:t>
            </w:r>
            <w:r w:rsidR="00586498"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DB56CA" w:rsidRDefault="00586498" w:rsidP="00932288">
            <w:pPr>
              <w:pStyle w:val="aa"/>
              <w:ind w:left="0"/>
              <w:jc w:val="both"/>
              <w:rPr>
                <w:bCs/>
                <w:lang w:val="ru-RU"/>
              </w:rPr>
            </w:pPr>
            <w:proofErr w:type="spellStart"/>
            <w:r w:rsidRPr="00402605">
              <w:t>Форма</w:t>
            </w:r>
            <w:proofErr w:type="spellEnd"/>
            <w:r w:rsidRPr="00402605">
              <w:t xml:space="preserve"> </w:t>
            </w:r>
            <w:proofErr w:type="spellStart"/>
            <w:r w:rsidRPr="00402605">
              <w:t>оплаты</w:t>
            </w:r>
            <w:proofErr w:type="spellEnd"/>
            <w:r w:rsidRPr="00402605">
              <w:t xml:space="preserve"> – </w:t>
            </w:r>
            <w:proofErr w:type="spellStart"/>
            <w:r w:rsidRPr="00402605">
              <w:t>безналичная</w:t>
            </w:r>
            <w:proofErr w:type="spellEnd"/>
            <w:r w:rsidRPr="00402605">
              <w:t>.</w:t>
            </w:r>
            <w:r w:rsidRPr="00402605">
              <w:rPr>
                <w:b/>
                <w:sz w:val="28"/>
                <w:szCs w:val="28"/>
              </w:rPr>
              <w:t xml:space="preserve"> </w:t>
            </w:r>
            <w:r w:rsidR="00932288">
              <w:rPr>
                <w:lang w:val="ru-RU"/>
              </w:rPr>
              <w:t>Ежемесячно.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lastRenderedPageBreak/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lastRenderedPageBreak/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0B5264">
            <w:pPr>
              <w:pStyle w:val="Standard"/>
              <w:suppressLineNumbers/>
              <w:snapToGrid w:val="0"/>
              <w:ind w:right="-2" w:firstLine="34"/>
            </w:pPr>
            <w:r>
              <w:t>2.1</w:t>
            </w:r>
            <w:r w:rsidR="000B5264"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0B5264">
            <w:pPr>
              <w:pStyle w:val="Standard"/>
              <w:suppressLineNumbers/>
              <w:snapToGrid w:val="0"/>
              <w:ind w:right="-2" w:firstLine="34"/>
            </w:pPr>
            <w:r>
              <w:t>2.1</w:t>
            </w:r>
            <w:r w:rsidR="000B5264"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600C67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600C67">
              <w:rPr>
                <w:bCs/>
                <w:i/>
                <w:lang w:val="ru-RU"/>
              </w:rPr>
              <w:t>исполнителем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A50C4A" w:rsidRDefault="00A50C4A" w:rsidP="00A50C4A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A50C4A" w:rsidRDefault="00B76315" w:rsidP="00EF1224">
      <w:pPr>
        <w:pStyle w:val="Standard"/>
        <w:jc w:val="center"/>
      </w:pPr>
      <w:r w:rsidRPr="00B76315">
        <w:rPr>
          <w:b/>
          <w:lang w:val="ru-RU"/>
        </w:rPr>
        <w:t>3.1. Наименование</w:t>
      </w:r>
      <w:r w:rsidR="002A4AFC">
        <w:rPr>
          <w:b/>
          <w:lang w:val="ru-RU"/>
        </w:rPr>
        <w:t xml:space="preserve"> товара</w:t>
      </w:r>
      <w:r w:rsidRPr="00B76315">
        <w:rPr>
          <w:b/>
          <w:lang w:val="ru-RU"/>
        </w:rPr>
        <w:t>: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>3.1.</w:t>
      </w:r>
      <w:r w:rsidR="00EF1224">
        <w:rPr>
          <w:rFonts w:eastAsia="Calibri" w:cs="Times New Roman"/>
          <w:bCs/>
          <w:kern w:val="0"/>
          <w:lang w:val="ru-RU" w:eastAsia="ar-SA" w:bidi="ar-SA"/>
        </w:rPr>
        <w:t>1.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 w:rsidR="00932288">
        <w:rPr>
          <w:rFonts w:eastAsia="Calibri" w:cs="Times New Roman"/>
          <w:bCs/>
          <w:kern w:val="0"/>
          <w:lang w:val="ru-RU" w:eastAsia="ar-SA" w:bidi="ar-SA"/>
        </w:rPr>
        <w:t>У</w:t>
      </w:r>
      <w:r w:rsidR="00932288">
        <w:rPr>
          <w:lang w:val="ru-RU"/>
        </w:rPr>
        <w:t>слуги по сопровождению Электронного периодического справочника «Система ГАРАНТ»</w:t>
      </w:r>
      <w:r w:rsidR="002A4AFC">
        <w:rPr>
          <w:rFonts w:eastAsia="Calibri" w:cs="Times New Roman"/>
          <w:bCs/>
          <w:kern w:val="0"/>
          <w:lang w:val="ru-RU" w:eastAsia="ar-SA" w:bidi="ar-SA"/>
        </w:rPr>
        <w:t>.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A50C4A" w:rsidRDefault="00A50C4A" w:rsidP="00A50C4A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 xml:space="preserve">3.2. Требования к </w:t>
      </w:r>
      <w:r w:rsidR="00DB56CA">
        <w:rPr>
          <w:rFonts w:eastAsia="Calibri" w:cs="Times New Roman"/>
          <w:b/>
          <w:bCs/>
          <w:kern w:val="0"/>
          <w:lang w:val="ru-RU" w:eastAsia="ar-SA" w:bidi="ar-SA"/>
        </w:rPr>
        <w:t>услуге</w:t>
      </w:r>
      <w:r>
        <w:rPr>
          <w:rFonts w:eastAsia="Calibri" w:cs="Times New Roman"/>
          <w:b/>
          <w:bCs/>
          <w:kern w:val="0"/>
          <w:lang w:val="ru-RU" w:eastAsia="ar-SA" w:bidi="ar-SA"/>
        </w:rPr>
        <w:t>: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3.2.1. </w:t>
      </w:r>
      <w:r w:rsidR="00932288">
        <w:rPr>
          <w:rFonts w:eastAsia="Calibri" w:cs="Times New Roman"/>
          <w:kern w:val="0"/>
          <w:lang w:val="ru-RU" w:eastAsia="ar-SA" w:bidi="ar-SA"/>
        </w:rPr>
        <w:t>Оказание услуги</w:t>
      </w:r>
      <w:r w:rsidR="00333B6E">
        <w:rPr>
          <w:rFonts w:eastAsia="Calibri" w:cs="Times New Roman"/>
          <w:kern w:val="0"/>
          <w:lang w:val="ru-RU" w:eastAsia="ar-SA" w:bidi="ar-SA"/>
        </w:rPr>
        <w:t xml:space="preserve"> </w:t>
      </w:r>
      <w:r w:rsidR="008B3ACA">
        <w:rPr>
          <w:rFonts w:eastAsia="Calibri" w:cs="Times New Roman"/>
          <w:kern w:val="0"/>
          <w:lang w:val="ru-RU" w:eastAsia="ar-SA" w:bidi="ar-SA"/>
        </w:rPr>
        <w:t>производится по адресу</w:t>
      </w:r>
      <w:r>
        <w:rPr>
          <w:rFonts w:eastAsia="Calibri" w:cs="Times New Roman"/>
          <w:kern w:val="0"/>
          <w:lang w:val="ru-RU" w:eastAsia="ar-SA" w:bidi="ar-SA"/>
        </w:rPr>
        <w:t>:</w:t>
      </w:r>
      <w:r w:rsidR="008B3ACA">
        <w:rPr>
          <w:rFonts w:eastAsia="Calibri" w:cs="Times New Roman"/>
          <w:kern w:val="0"/>
          <w:lang w:val="ru-RU" w:eastAsia="ar-SA" w:bidi="ar-SA"/>
        </w:rPr>
        <w:t xml:space="preserve"> </w:t>
      </w:r>
      <w:r w:rsidR="00382B23">
        <w:rPr>
          <w:rFonts w:eastAsia="Calibri" w:cs="Times New Roman"/>
          <w:kern w:val="0"/>
          <w:lang w:val="ru-RU" w:eastAsia="ar-SA" w:bidi="ar-SA"/>
        </w:rPr>
        <w:t>Республика Марий Эл</w:t>
      </w:r>
      <w:r w:rsidR="00932288">
        <w:rPr>
          <w:rFonts w:eastAsia="Calibri" w:cs="Times New Roman"/>
          <w:kern w:val="0"/>
          <w:lang w:val="ru-RU" w:eastAsia="ar-SA" w:bidi="ar-SA"/>
        </w:rPr>
        <w:t xml:space="preserve">, г. </w:t>
      </w:r>
      <w:r w:rsidR="00112016">
        <w:rPr>
          <w:rFonts w:eastAsia="Calibri" w:cs="Times New Roman"/>
          <w:kern w:val="0"/>
          <w:lang w:val="ru-RU" w:eastAsia="ar-SA" w:bidi="ar-SA"/>
        </w:rPr>
        <w:t>Волжск, ул. Шестакова, д.55</w:t>
      </w:r>
    </w:p>
    <w:p w:rsidR="000B5264" w:rsidRDefault="000B5264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3.2.2. </w:t>
      </w:r>
      <w:r w:rsidR="003D0141">
        <w:rPr>
          <w:rFonts w:eastAsia="Calibri" w:cs="Times New Roman"/>
          <w:kern w:val="0"/>
          <w:lang w:val="ru-RU" w:eastAsia="ar-SA" w:bidi="ar-SA"/>
        </w:rPr>
        <w:t>Структура</w:t>
      </w:r>
      <w:r>
        <w:rPr>
          <w:rFonts w:eastAsia="Calibri" w:cs="Times New Roman"/>
          <w:kern w:val="0"/>
          <w:lang w:val="ru-RU" w:eastAsia="ar-SA" w:bidi="ar-SA"/>
        </w:rPr>
        <w:t xml:space="preserve"> услуги:</w:t>
      </w:r>
    </w:p>
    <w:p w:rsidR="00112016" w:rsidRDefault="00112016" w:rsidP="00112016">
      <w:pPr>
        <w:pStyle w:val="af3"/>
        <w:numPr>
          <w:ilvl w:val="0"/>
          <w:numId w:val="13"/>
        </w:numPr>
        <w:tabs>
          <w:tab w:val="left" w:pos="9720"/>
        </w:tabs>
        <w:spacing w:after="0" w:line="200" w:lineRule="atLeast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Наименование  </w:t>
      </w:r>
      <w:bookmarkStart w:id="0" w:name="_GoBack"/>
      <w:bookmarkEnd w:id="0"/>
      <w:r>
        <w:rPr>
          <w:rFonts w:ascii="Times New Roman" w:hAnsi="Times New Roman"/>
          <w:b/>
          <w:szCs w:val="20"/>
        </w:rPr>
        <w:t>экземпляра комплекта частей  Справочника</w:t>
      </w:r>
    </w:p>
    <w:tbl>
      <w:tblPr>
        <w:tblW w:w="10100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4675"/>
        <w:gridCol w:w="5425"/>
      </w:tblGrid>
      <w:tr w:rsidR="00112016" w:rsidTr="00E15A9D">
        <w:trPr>
          <w:trHeight w:val="478"/>
        </w:trPr>
        <w:tc>
          <w:tcPr>
            <w:tcW w:w="4675" w:type="dxa"/>
            <w:vAlign w:val="center"/>
          </w:tcPr>
          <w:p w:rsidR="00112016" w:rsidRPr="00A37AB3" w:rsidRDefault="00112016" w:rsidP="00112016">
            <w:pPr>
              <w:numPr>
                <w:ilvl w:val="0"/>
                <w:numId w:val="14"/>
              </w:numPr>
              <w:autoSpaceDN/>
              <w:ind w:left="597" w:hanging="283"/>
              <w:textAlignment w:val="auto"/>
            </w:pPr>
            <w:r w:rsidRPr="00281F95">
              <w:t>ГАРАНТ-</w:t>
            </w:r>
            <w:proofErr w:type="spellStart"/>
            <w:r>
              <w:t>Мастер</w:t>
            </w:r>
            <w:proofErr w:type="spellEnd"/>
          </w:p>
        </w:tc>
        <w:tc>
          <w:tcPr>
            <w:tcW w:w="5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2016" w:rsidRPr="00281F95" w:rsidRDefault="00112016" w:rsidP="00E15A9D"/>
          <w:p w:rsidR="00112016" w:rsidRPr="006A478B" w:rsidRDefault="00112016" w:rsidP="00E15A9D">
            <w:pPr>
              <w:ind w:left="819"/>
            </w:pPr>
          </w:p>
        </w:tc>
      </w:tr>
    </w:tbl>
    <w:p w:rsidR="00112016" w:rsidRPr="00995AE9" w:rsidRDefault="00112016" w:rsidP="00112016">
      <w:pPr>
        <w:pStyle w:val="af3"/>
        <w:spacing w:after="0" w:line="200" w:lineRule="atLeast"/>
        <w:jc w:val="both"/>
        <w:rPr>
          <w:rFonts w:ascii="Times New Roman" w:hAnsi="Times New Roman"/>
          <w:i/>
          <w:sz w:val="18"/>
          <w:szCs w:val="18"/>
        </w:rPr>
      </w:pPr>
      <w:r w:rsidRPr="001A4FF1">
        <w:rPr>
          <w:rFonts w:cs="Arial"/>
          <w:sz w:val="18"/>
          <w:szCs w:val="18"/>
        </w:rPr>
        <w:t></w:t>
      </w:r>
      <w:r w:rsidRPr="001A4FF1">
        <w:rPr>
          <w:rFonts w:ascii="Times New Roman" w:hAnsi="Times New Roman"/>
          <w:sz w:val="18"/>
          <w:szCs w:val="18"/>
        </w:rPr>
        <w:t xml:space="preserve"> Для работы с онлайн версией комплекта в вечернее время Исполнитель передает Заказчику карту клиента, содержащую логин и пароль. Работа с онлайн версией комплекта в вечернее время осуществляется в соответствии с Правилами, опубликованными на </w:t>
      </w:r>
      <w:proofErr w:type="gramStart"/>
      <w:r w:rsidRPr="001A4FF1">
        <w:rPr>
          <w:rFonts w:ascii="Times New Roman" w:hAnsi="Times New Roman"/>
          <w:sz w:val="18"/>
          <w:szCs w:val="18"/>
        </w:rPr>
        <w:t xml:space="preserve">сайте  </w:t>
      </w:r>
      <w:r w:rsidRPr="001A4FF1">
        <w:rPr>
          <w:rFonts w:ascii="Times New Roman" w:hAnsi="Times New Roman"/>
          <w:sz w:val="18"/>
          <w:szCs w:val="18"/>
          <w:lang w:val="en-US"/>
        </w:rPr>
        <w:t>www</w:t>
      </w:r>
      <w:r w:rsidRPr="001A4FF1">
        <w:rPr>
          <w:rFonts w:ascii="Times New Roman" w:hAnsi="Times New Roman"/>
          <w:sz w:val="18"/>
          <w:szCs w:val="18"/>
        </w:rPr>
        <w:t>.</w:t>
      </w:r>
      <w:r w:rsidRPr="001A4FF1">
        <w:rPr>
          <w:rFonts w:ascii="Times New Roman" w:hAnsi="Times New Roman"/>
          <w:sz w:val="18"/>
          <w:szCs w:val="18"/>
          <w:lang w:val="en-US"/>
        </w:rPr>
        <w:t>home</w:t>
      </w:r>
      <w:r w:rsidRPr="001A4FF1">
        <w:rPr>
          <w:rFonts w:ascii="Times New Roman" w:hAnsi="Times New Roman"/>
          <w:sz w:val="18"/>
          <w:szCs w:val="18"/>
        </w:rPr>
        <w:t>.</w:t>
      </w:r>
      <w:proofErr w:type="spellStart"/>
      <w:r w:rsidRPr="001A4FF1">
        <w:rPr>
          <w:rFonts w:ascii="Times New Roman" w:hAnsi="Times New Roman"/>
          <w:sz w:val="18"/>
          <w:szCs w:val="18"/>
          <w:lang w:val="en-US"/>
        </w:rPr>
        <w:t>garant</w:t>
      </w:r>
      <w:proofErr w:type="spellEnd"/>
      <w:r w:rsidRPr="001A4FF1">
        <w:rPr>
          <w:rFonts w:ascii="Times New Roman" w:hAnsi="Times New Roman"/>
          <w:sz w:val="18"/>
          <w:szCs w:val="18"/>
        </w:rPr>
        <w:t>.</w:t>
      </w:r>
      <w:proofErr w:type="spellStart"/>
      <w:r w:rsidRPr="001A4FF1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proofErr w:type="gramEnd"/>
      <w:r w:rsidRPr="001A4FF1">
        <w:rPr>
          <w:rFonts w:ascii="Times New Roman" w:hAnsi="Times New Roman"/>
          <w:sz w:val="18"/>
          <w:szCs w:val="18"/>
        </w:rPr>
        <w:t>. Подписание настоящего Приложения Заказчиком означает, что Заказчик с Правилами ознакомлен, принимает их и обязуется выполнять в полном объеме.</w:t>
      </w:r>
    </w:p>
    <w:p w:rsidR="00112016" w:rsidRPr="002956D9" w:rsidRDefault="00112016" w:rsidP="00112016">
      <w:pPr>
        <w:pStyle w:val="af3"/>
        <w:spacing w:after="0" w:line="20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112016" w:rsidRDefault="00112016" w:rsidP="00112016">
      <w:pPr>
        <w:pStyle w:val="af3"/>
        <w:spacing w:after="0" w:line="200" w:lineRule="atLeast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2.Части (разделы, информационные блоки) Справочника, включаемые в предоставляемые Заказчику текущие версии:</w:t>
      </w:r>
    </w:p>
    <w:p w:rsidR="00112016" w:rsidRDefault="00112016" w:rsidP="00112016">
      <w:pPr>
        <w:pStyle w:val="af3"/>
        <w:spacing w:after="0" w:line="200" w:lineRule="atLeast"/>
        <w:jc w:val="both"/>
        <w:rPr>
          <w:rFonts w:ascii="Times New Roman" w:hAnsi="Times New Roman"/>
          <w:b/>
          <w:szCs w:val="20"/>
        </w:rPr>
      </w:pPr>
    </w:p>
    <w:p w:rsidR="00112016" w:rsidRDefault="00112016" w:rsidP="00112016">
      <w:pPr>
        <w:tabs>
          <w:tab w:val="left" w:pos="15189"/>
        </w:tabs>
        <w:spacing w:line="200" w:lineRule="atLeast"/>
        <w:ind w:left="284"/>
        <w:jc w:val="both"/>
        <w:rPr>
          <w:b/>
          <w:szCs w:val="20"/>
        </w:rPr>
      </w:pPr>
      <w:proofErr w:type="spellStart"/>
      <w:proofErr w:type="gramStart"/>
      <w:r>
        <w:rPr>
          <w:b/>
          <w:szCs w:val="20"/>
        </w:rPr>
        <w:t>Большие</w:t>
      </w:r>
      <w:proofErr w:type="spellEnd"/>
      <w:r>
        <w:rPr>
          <w:b/>
          <w:szCs w:val="20"/>
        </w:rPr>
        <w:t xml:space="preserve">  </w:t>
      </w:r>
      <w:proofErr w:type="spellStart"/>
      <w:r>
        <w:rPr>
          <w:b/>
          <w:szCs w:val="20"/>
        </w:rPr>
        <w:t>информационные</w:t>
      </w:r>
      <w:proofErr w:type="spellEnd"/>
      <w:proofErr w:type="gram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правовые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блоки</w:t>
      </w:r>
      <w:proofErr w:type="spellEnd"/>
      <w:r>
        <w:rPr>
          <w:b/>
          <w:szCs w:val="20"/>
        </w:rPr>
        <w:t>:</w:t>
      </w:r>
    </w:p>
    <w:p w:rsidR="00112016" w:rsidRPr="002956D9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Практика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высших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судебных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органов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112016" w:rsidRPr="002956D9" w:rsidRDefault="00112016" w:rsidP="00112016">
      <w:pPr>
        <w:pStyle w:val="af3"/>
        <w:numPr>
          <w:ilvl w:val="0"/>
          <w:numId w:val="15"/>
        </w:numPr>
        <w:tabs>
          <w:tab w:val="left" w:pos="709"/>
        </w:tabs>
        <w:spacing w:after="0" w:line="200" w:lineRule="atLeast"/>
        <w:ind w:left="426" w:firstLine="0"/>
        <w:rPr>
          <w:rFonts w:ascii="Times New Roman" w:hAnsi="Times New Roman"/>
          <w:szCs w:val="20"/>
        </w:rPr>
      </w:pPr>
      <w:r w:rsidRPr="002956D9">
        <w:rPr>
          <w:rFonts w:ascii="Times New Roman" w:hAnsi="Times New Roman"/>
          <w:szCs w:val="20"/>
        </w:rPr>
        <w:t>«Практика федеральных арбитражных судов. Все округа»</w:t>
      </w:r>
    </w:p>
    <w:p w:rsidR="00112016" w:rsidRPr="000028C4" w:rsidRDefault="00112016" w:rsidP="00112016">
      <w:pPr>
        <w:pStyle w:val="af3"/>
        <w:numPr>
          <w:ilvl w:val="0"/>
          <w:numId w:val="16"/>
        </w:numPr>
        <w:tabs>
          <w:tab w:val="left" w:pos="709"/>
        </w:tabs>
        <w:spacing w:after="0" w:line="200" w:lineRule="atLeast"/>
        <w:ind w:left="426" w:firstLine="0"/>
        <w:rPr>
          <w:rFonts w:ascii="Times New Roman" w:hAnsi="Times New Roman"/>
          <w:szCs w:val="20"/>
        </w:rPr>
      </w:pPr>
      <w:r w:rsidRPr="000028C4">
        <w:rPr>
          <w:rFonts w:ascii="Times New Roman" w:hAnsi="Times New Roman"/>
          <w:szCs w:val="20"/>
        </w:rPr>
        <w:t>«Большая библиотека юриста»</w:t>
      </w:r>
    </w:p>
    <w:p w:rsidR="00112016" w:rsidRPr="002956D9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Большая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библиотека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бухгалтера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и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кадрового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работника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112016" w:rsidRDefault="00112016" w:rsidP="00112016">
      <w:pPr>
        <w:tabs>
          <w:tab w:val="left" w:pos="15189"/>
        </w:tabs>
        <w:spacing w:line="200" w:lineRule="atLeast"/>
        <w:ind w:left="284"/>
        <w:jc w:val="both"/>
        <w:rPr>
          <w:b/>
          <w:szCs w:val="20"/>
        </w:rPr>
      </w:pPr>
      <w:proofErr w:type="spellStart"/>
      <w:proofErr w:type="gramStart"/>
      <w:r>
        <w:rPr>
          <w:b/>
          <w:szCs w:val="20"/>
        </w:rPr>
        <w:t>Малые</w:t>
      </w:r>
      <w:proofErr w:type="spellEnd"/>
      <w:r>
        <w:rPr>
          <w:b/>
          <w:szCs w:val="20"/>
        </w:rPr>
        <w:t xml:space="preserve">  </w:t>
      </w:r>
      <w:proofErr w:type="spellStart"/>
      <w:r>
        <w:rPr>
          <w:b/>
          <w:szCs w:val="20"/>
        </w:rPr>
        <w:t>информационные</w:t>
      </w:r>
      <w:proofErr w:type="spellEnd"/>
      <w:proofErr w:type="gramEnd"/>
      <w:r>
        <w:rPr>
          <w:b/>
          <w:szCs w:val="20"/>
        </w:rPr>
        <w:t xml:space="preserve">  </w:t>
      </w:r>
      <w:proofErr w:type="spellStart"/>
      <w:r>
        <w:rPr>
          <w:b/>
          <w:szCs w:val="20"/>
        </w:rPr>
        <w:t>правовые</w:t>
      </w:r>
      <w:proofErr w:type="spellEnd"/>
      <w:r>
        <w:rPr>
          <w:b/>
          <w:szCs w:val="20"/>
        </w:rPr>
        <w:t xml:space="preserve">  </w:t>
      </w:r>
      <w:proofErr w:type="spellStart"/>
      <w:r>
        <w:rPr>
          <w:b/>
          <w:szCs w:val="20"/>
        </w:rPr>
        <w:t>блоки</w:t>
      </w:r>
      <w:proofErr w:type="spellEnd"/>
      <w:r>
        <w:rPr>
          <w:b/>
          <w:szCs w:val="20"/>
        </w:rPr>
        <w:t xml:space="preserve">: </w:t>
      </w:r>
    </w:p>
    <w:p w:rsidR="00112016" w:rsidRPr="002956D9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F5ADD">
        <w:rPr>
          <w:rFonts w:ascii="Times New Roman" w:hAnsi="Times New Roman"/>
          <w:b w:val="0"/>
          <w:sz w:val="18"/>
          <w:szCs w:val="18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Законодательство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России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  <w:r w:rsidRPr="002956D9" w:rsidDel="00A2591F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112016" w:rsidRPr="002956D9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Законодательство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РМЭ»</w:t>
      </w:r>
    </w:p>
    <w:p w:rsidR="00112016" w:rsidRPr="000028C4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0028C4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0028C4">
        <w:rPr>
          <w:rFonts w:ascii="Times New Roman" w:hAnsi="Times New Roman"/>
          <w:b w:val="0"/>
          <w:sz w:val="20"/>
          <w:szCs w:val="20"/>
        </w:rPr>
        <w:t>Энциклопедия</w:t>
      </w:r>
      <w:proofErr w:type="spellEnd"/>
      <w:r w:rsidRPr="000028C4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0028C4">
        <w:rPr>
          <w:rFonts w:ascii="Times New Roman" w:hAnsi="Times New Roman"/>
          <w:b w:val="0"/>
          <w:sz w:val="20"/>
          <w:szCs w:val="20"/>
        </w:rPr>
        <w:t>решений</w:t>
      </w:r>
      <w:proofErr w:type="spellEnd"/>
      <w:r w:rsidRPr="000028C4">
        <w:rPr>
          <w:rFonts w:ascii="Times New Roman" w:hAnsi="Times New Roman"/>
          <w:b w:val="0"/>
          <w:sz w:val="20"/>
          <w:szCs w:val="20"/>
        </w:rPr>
        <w:t xml:space="preserve">. </w:t>
      </w:r>
      <w:proofErr w:type="spellStart"/>
      <w:r w:rsidRPr="000028C4">
        <w:rPr>
          <w:rFonts w:ascii="Times New Roman" w:hAnsi="Times New Roman"/>
          <w:b w:val="0"/>
          <w:sz w:val="20"/>
          <w:szCs w:val="20"/>
        </w:rPr>
        <w:t>Трудовые</w:t>
      </w:r>
      <w:proofErr w:type="spellEnd"/>
      <w:r w:rsidRPr="000028C4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0028C4">
        <w:rPr>
          <w:rFonts w:ascii="Times New Roman" w:hAnsi="Times New Roman"/>
          <w:b w:val="0"/>
          <w:sz w:val="20"/>
          <w:szCs w:val="20"/>
        </w:rPr>
        <w:t>отношения</w:t>
      </w:r>
      <w:proofErr w:type="spellEnd"/>
      <w:r w:rsidRPr="000028C4">
        <w:rPr>
          <w:rFonts w:ascii="Times New Roman" w:hAnsi="Times New Roman"/>
          <w:b w:val="0"/>
          <w:sz w:val="20"/>
          <w:szCs w:val="20"/>
        </w:rPr>
        <w:t xml:space="preserve">, </w:t>
      </w:r>
      <w:proofErr w:type="spellStart"/>
      <w:r w:rsidRPr="000028C4">
        <w:rPr>
          <w:rFonts w:ascii="Times New Roman" w:hAnsi="Times New Roman"/>
          <w:b w:val="0"/>
          <w:sz w:val="20"/>
          <w:szCs w:val="20"/>
        </w:rPr>
        <w:t>кадры</w:t>
      </w:r>
      <w:proofErr w:type="spellEnd"/>
      <w:r w:rsidRPr="000028C4">
        <w:rPr>
          <w:rFonts w:ascii="Times New Roman" w:hAnsi="Times New Roman"/>
          <w:b w:val="0"/>
          <w:sz w:val="20"/>
          <w:szCs w:val="20"/>
        </w:rPr>
        <w:t>»</w:t>
      </w:r>
    </w:p>
    <w:p w:rsidR="00112016" w:rsidRPr="002956D9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Энциклопедия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.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Формы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правовых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документов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112016" w:rsidRPr="00A96371" w:rsidRDefault="00112016" w:rsidP="00112016">
      <w:pPr>
        <w:tabs>
          <w:tab w:val="left" w:pos="15189"/>
        </w:tabs>
        <w:spacing w:line="200" w:lineRule="atLeast"/>
        <w:ind w:left="284"/>
        <w:jc w:val="both"/>
        <w:rPr>
          <w:b/>
          <w:szCs w:val="20"/>
        </w:rPr>
      </w:pPr>
      <w:proofErr w:type="spellStart"/>
      <w:r w:rsidRPr="00A96371">
        <w:rPr>
          <w:b/>
          <w:szCs w:val="20"/>
        </w:rPr>
        <w:t>Другие</w:t>
      </w:r>
      <w:proofErr w:type="spellEnd"/>
      <w:r w:rsidRPr="00A96371">
        <w:rPr>
          <w:b/>
          <w:szCs w:val="20"/>
        </w:rPr>
        <w:t xml:space="preserve"> </w:t>
      </w:r>
      <w:proofErr w:type="spellStart"/>
      <w:r w:rsidRPr="00A96371">
        <w:rPr>
          <w:b/>
          <w:szCs w:val="20"/>
        </w:rPr>
        <w:t>информационные</w:t>
      </w:r>
      <w:proofErr w:type="spellEnd"/>
      <w:r w:rsidRPr="00A96371">
        <w:rPr>
          <w:b/>
          <w:szCs w:val="20"/>
        </w:rPr>
        <w:t xml:space="preserve"> </w:t>
      </w:r>
      <w:proofErr w:type="spellStart"/>
      <w:r w:rsidRPr="00A96371">
        <w:rPr>
          <w:b/>
          <w:szCs w:val="20"/>
        </w:rPr>
        <w:t>блоки</w:t>
      </w:r>
      <w:proofErr w:type="spellEnd"/>
      <w:r w:rsidRPr="00A96371">
        <w:rPr>
          <w:b/>
          <w:szCs w:val="20"/>
        </w:rPr>
        <w:t xml:space="preserve"> и </w:t>
      </w:r>
      <w:proofErr w:type="spellStart"/>
      <w:r w:rsidRPr="00A96371">
        <w:rPr>
          <w:b/>
          <w:szCs w:val="20"/>
        </w:rPr>
        <w:t>разделы</w:t>
      </w:r>
      <w:proofErr w:type="spellEnd"/>
      <w:r w:rsidRPr="00A96371">
        <w:rPr>
          <w:b/>
          <w:szCs w:val="20"/>
        </w:rPr>
        <w:t>:</w:t>
      </w:r>
    </w:p>
    <w:p w:rsidR="00112016" w:rsidRPr="000028C4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0028C4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0028C4">
        <w:rPr>
          <w:rFonts w:ascii="Times New Roman" w:hAnsi="Times New Roman"/>
          <w:b w:val="0"/>
          <w:sz w:val="20"/>
          <w:szCs w:val="20"/>
        </w:rPr>
        <w:t>Энциклопедия</w:t>
      </w:r>
      <w:proofErr w:type="spellEnd"/>
      <w:r w:rsidRPr="000028C4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0028C4">
        <w:rPr>
          <w:rFonts w:ascii="Times New Roman" w:hAnsi="Times New Roman"/>
          <w:b w:val="0"/>
          <w:sz w:val="20"/>
          <w:szCs w:val="20"/>
        </w:rPr>
        <w:t>решений</w:t>
      </w:r>
      <w:proofErr w:type="spellEnd"/>
      <w:r w:rsidRPr="000028C4">
        <w:rPr>
          <w:rFonts w:ascii="Times New Roman" w:hAnsi="Times New Roman"/>
          <w:b w:val="0"/>
          <w:sz w:val="20"/>
          <w:szCs w:val="20"/>
        </w:rPr>
        <w:t xml:space="preserve">.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Договоры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и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иные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сделки</w:t>
      </w:r>
      <w:proofErr w:type="spellEnd"/>
      <w:r w:rsidRPr="000028C4">
        <w:rPr>
          <w:rFonts w:ascii="Times New Roman" w:hAnsi="Times New Roman"/>
          <w:b w:val="0"/>
          <w:sz w:val="20"/>
          <w:szCs w:val="20"/>
        </w:rPr>
        <w:t>»</w:t>
      </w:r>
    </w:p>
    <w:p w:rsidR="00112016" w:rsidRPr="004775FA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Энциклопедия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решений</w:t>
      </w:r>
      <w:proofErr w:type="spellEnd"/>
      <w:r w:rsidRPr="004775FA">
        <w:rPr>
          <w:rFonts w:ascii="Times New Roman" w:hAnsi="Times New Roman"/>
          <w:b w:val="0"/>
          <w:sz w:val="20"/>
          <w:szCs w:val="20"/>
        </w:rPr>
        <w:t xml:space="preserve">. </w:t>
      </w:r>
      <w:proofErr w:type="spellStart"/>
      <w:r w:rsidRPr="004775FA">
        <w:rPr>
          <w:rFonts w:ascii="Times New Roman" w:hAnsi="Times New Roman"/>
          <w:b w:val="0"/>
          <w:sz w:val="20"/>
          <w:szCs w:val="20"/>
        </w:rPr>
        <w:t>Проверки</w:t>
      </w:r>
      <w:proofErr w:type="spellEnd"/>
      <w:r w:rsidRPr="004775FA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4775FA">
        <w:rPr>
          <w:rFonts w:ascii="Times New Roman" w:hAnsi="Times New Roman"/>
          <w:b w:val="0"/>
          <w:sz w:val="20"/>
          <w:szCs w:val="20"/>
        </w:rPr>
        <w:t>организаций</w:t>
      </w:r>
      <w:proofErr w:type="spellEnd"/>
      <w:r w:rsidRPr="004775FA">
        <w:rPr>
          <w:rFonts w:ascii="Times New Roman" w:hAnsi="Times New Roman"/>
          <w:b w:val="0"/>
          <w:sz w:val="20"/>
          <w:szCs w:val="20"/>
        </w:rPr>
        <w:t xml:space="preserve"> и </w:t>
      </w:r>
      <w:proofErr w:type="spellStart"/>
      <w:r w:rsidRPr="004775FA">
        <w:rPr>
          <w:rFonts w:ascii="Times New Roman" w:hAnsi="Times New Roman"/>
          <w:b w:val="0"/>
          <w:sz w:val="20"/>
          <w:szCs w:val="20"/>
        </w:rPr>
        <w:t>предпринимателей</w:t>
      </w:r>
      <w:proofErr w:type="spellEnd"/>
      <w:r w:rsidRPr="004775FA">
        <w:rPr>
          <w:rFonts w:ascii="Times New Roman" w:hAnsi="Times New Roman"/>
          <w:b w:val="0"/>
          <w:sz w:val="20"/>
          <w:szCs w:val="20"/>
        </w:rPr>
        <w:t>»</w:t>
      </w:r>
    </w:p>
    <w:p w:rsidR="00112016" w:rsidRPr="002956D9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Прайм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: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законодательство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,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судебная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практика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и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проекты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законов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112016" w:rsidRPr="002956D9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Судебная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практика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: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приложение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к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консультационным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блокам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112016" w:rsidRPr="002956D9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Онлайн-архив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"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Практика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арбитражных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судов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первой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инстанции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"</w:t>
      </w:r>
    </w:p>
    <w:p w:rsidR="00112016" w:rsidRPr="002956D9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Библиотека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научных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публикаций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112016" w:rsidRPr="002956D9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Большая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домашняя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правовая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энциклопедия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112016" w:rsidRPr="002956D9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Архивы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ГАРАНТа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.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Россия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112016" w:rsidRPr="00987D44" w:rsidRDefault="00112016" w:rsidP="00112016">
      <w:pPr>
        <w:pStyle w:val="1"/>
        <w:tabs>
          <w:tab w:val="left" w:pos="709"/>
        </w:tabs>
        <w:ind w:left="426"/>
        <w:rPr>
          <w:rFonts w:ascii="Times New Roman" w:hAnsi="Times New Roman"/>
          <w:b w:val="0"/>
          <w:sz w:val="18"/>
          <w:szCs w:val="18"/>
        </w:rPr>
      </w:pPr>
    </w:p>
    <w:p w:rsidR="00112016" w:rsidRPr="00A96371" w:rsidRDefault="00112016" w:rsidP="00112016">
      <w:pPr>
        <w:pStyle w:val="af3"/>
        <w:tabs>
          <w:tab w:val="left" w:pos="29160"/>
          <w:tab w:val="left" w:pos="29610"/>
          <w:tab w:val="left" w:pos="30060"/>
          <w:tab w:val="left" w:pos="30510"/>
          <w:tab w:val="left" w:pos="30960"/>
          <w:tab w:val="left" w:pos="31410"/>
        </w:tabs>
        <w:spacing w:after="0" w:line="200" w:lineRule="atLeas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3. </w:t>
      </w:r>
      <w:r w:rsidRPr="00FF441B">
        <w:rPr>
          <w:rFonts w:ascii="Times New Roman" w:hAnsi="Times New Roman"/>
          <w:b/>
          <w:bCs/>
          <w:szCs w:val="20"/>
        </w:rPr>
        <w:t>Вид доступа к предоставляемой информации</w:t>
      </w:r>
      <w:r w:rsidRPr="00A96371">
        <w:rPr>
          <w:rFonts w:ascii="Times New Roman" w:hAnsi="Times New Roman"/>
          <w:b/>
          <w:szCs w:val="20"/>
        </w:rPr>
        <w:t>:</w:t>
      </w:r>
    </w:p>
    <w:p w:rsidR="00112016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proofErr w:type="spellStart"/>
      <w:r w:rsidRPr="00FF441B">
        <w:rPr>
          <w:rFonts w:ascii="Times New Roman" w:hAnsi="Times New Roman"/>
          <w:b w:val="0"/>
          <w:bCs w:val="0"/>
          <w:sz w:val="20"/>
          <w:szCs w:val="20"/>
        </w:rPr>
        <w:t>двухпользовательская</w:t>
      </w:r>
      <w:proofErr w:type="spellEnd"/>
      <w:r w:rsidRPr="00FF441B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 w:rsidRPr="00FF441B">
        <w:rPr>
          <w:rFonts w:ascii="Times New Roman" w:hAnsi="Times New Roman"/>
          <w:b w:val="0"/>
          <w:bCs w:val="0"/>
          <w:sz w:val="20"/>
          <w:szCs w:val="20"/>
        </w:rPr>
        <w:t>версия</w:t>
      </w:r>
      <w:proofErr w:type="spellEnd"/>
      <w:r w:rsidRPr="00FF441B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 w:rsidRPr="00FF441B">
        <w:rPr>
          <w:rFonts w:ascii="Times New Roman" w:hAnsi="Times New Roman"/>
          <w:b w:val="0"/>
          <w:bCs w:val="0"/>
          <w:sz w:val="20"/>
          <w:szCs w:val="20"/>
        </w:rPr>
        <w:t>для</w:t>
      </w:r>
      <w:proofErr w:type="spellEnd"/>
      <w:r w:rsidRPr="00FF441B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 w:rsidRPr="00FF441B">
        <w:rPr>
          <w:rFonts w:ascii="Times New Roman" w:hAnsi="Times New Roman"/>
          <w:b w:val="0"/>
          <w:bCs w:val="0"/>
          <w:sz w:val="20"/>
          <w:szCs w:val="20"/>
        </w:rPr>
        <w:t>размещения</w:t>
      </w:r>
      <w:proofErr w:type="spellEnd"/>
      <w:r w:rsidRPr="00FF441B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 w:rsidRPr="00FF441B">
        <w:rPr>
          <w:rFonts w:ascii="Times New Roman" w:hAnsi="Times New Roman"/>
          <w:b w:val="0"/>
          <w:bCs w:val="0"/>
          <w:sz w:val="20"/>
          <w:szCs w:val="20"/>
        </w:rPr>
        <w:t>на</w:t>
      </w:r>
      <w:proofErr w:type="spellEnd"/>
      <w:r w:rsidRPr="00FF441B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 w:rsidRPr="00FF441B">
        <w:rPr>
          <w:rFonts w:ascii="Times New Roman" w:hAnsi="Times New Roman"/>
          <w:b w:val="0"/>
          <w:bCs w:val="0"/>
          <w:sz w:val="20"/>
          <w:szCs w:val="20"/>
        </w:rPr>
        <w:t>одном</w:t>
      </w:r>
      <w:proofErr w:type="spellEnd"/>
      <w:r w:rsidRPr="00FF441B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 w:rsidRPr="00FF441B">
        <w:rPr>
          <w:rFonts w:ascii="Times New Roman" w:hAnsi="Times New Roman"/>
          <w:b w:val="0"/>
          <w:bCs w:val="0"/>
          <w:sz w:val="20"/>
          <w:szCs w:val="20"/>
        </w:rPr>
        <w:t>серв</w:t>
      </w:r>
      <w:r>
        <w:rPr>
          <w:rFonts w:ascii="Times New Roman" w:hAnsi="Times New Roman"/>
          <w:b w:val="0"/>
          <w:bCs w:val="0"/>
          <w:sz w:val="20"/>
          <w:szCs w:val="20"/>
        </w:rPr>
        <w:t>ере</w:t>
      </w:r>
      <w:proofErr w:type="spellEnd"/>
      <w:r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0"/>
          <w:szCs w:val="20"/>
        </w:rPr>
        <w:t>локальной</w:t>
      </w:r>
      <w:proofErr w:type="spellEnd"/>
      <w:r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0"/>
          <w:szCs w:val="20"/>
        </w:rPr>
        <w:t>компьютерной</w:t>
      </w:r>
      <w:proofErr w:type="spellEnd"/>
      <w:r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0"/>
          <w:szCs w:val="20"/>
        </w:rPr>
        <w:t>сети</w:t>
      </w:r>
      <w:proofErr w:type="spellEnd"/>
      <w:r w:rsidRPr="00FF441B">
        <w:rPr>
          <w:rFonts w:ascii="Times New Roman" w:hAnsi="Times New Roman"/>
          <w:b w:val="0"/>
          <w:bCs w:val="0"/>
          <w:sz w:val="20"/>
          <w:szCs w:val="20"/>
        </w:rPr>
        <w:t xml:space="preserve"> с РРД</w:t>
      </w:r>
    </w:p>
    <w:p w:rsidR="00112016" w:rsidRDefault="00112016" w:rsidP="00112016">
      <w:pPr>
        <w:pStyle w:val="1"/>
        <w:rPr>
          <w:rFonts w:ascii="Times New Roman" w:hAnsi="Times New Roman"/>
          <w:b w:val="0"/>
          <w:i/>
          <w:sz w:val="18"/>
          <w:szCs w:val="18"/>
        </w:rPr>
      </w:pPr>
      <w:proofErr w:type="spellStart"/>
      <w:r w:rsidRPr="00A96371">
        <w:rPr>
          <w:rFonts w:ascii="Times New Roman" w:hAnsi="Times New Roman"/>
          <w:b w:val="0"/>
          <w:i/>
          <w:sz w:val="18"/>
          <w:szCs w:val="18"/>
        </w:rPr>
        <w:t>Примечание</w:t>
      </w:r>
      <w:proofErr w:type="spellEnd"/>
      <w:r w:rsidRPr="00A96371">
        <w:rPr>
          <w:rFonts w:ascii="Times New Roman" w:hAnsi="Times New Roman"/>
          <w:b w:val="0"/>
          <w:i/>
          <w:sz w:val="18"/>
          <w:szCs w:val="18"/>
        </w:rPr>
        <w:t xml:space="preserve">. </w:t>
      </w:r>
    </w:p>
    <w:p w:rsidR="00112016" w:rsidRDefault="00112016" w:rsidP="00112016">
      <w:pPr>
        <w:pStyle w:val="1"/>
        <w:ind w:firstLine="426"/>
        <w:rPr>
          <w:rFonts w:ascii="Times New Roman" w:eastAsia="Times New Roman" w:hAnsi="Times New Roman"/>
          <w:b w:val="0"/>
          <w:i/>
          <w:color w:val="0000FF"/>
          <w:kern w:val="0"/>
          <w:sz w:val="14"/>
          <w:szCs w:val="14"/>
          <w:lang w:eastAsia="ru-RU"/>
        </w:rPr>
      </w:pPr>
      <w:proofErr w:type="spellStart"/>
      <w:r>
        <w:rPr>
          <w:rFonts w:ascii="Times New Roman" w:hAnsi="Times New Roman"/>
          <w:b w:val="0"/>
          <w:i/>
          <w:sz w:val="18"/>
          <w:szCs w:val="18"/>
        </w:rPr>
        <w:t>Р</w:t>
      </w:r>
      <w:r w:rsidRPr="00A96371">
        <w:rPr>
          <w:rFonts w:ascii="Times New Roman" w:hAnsi="Times New Roman"/>
          <w:b w:val="0"/>
          <w:i/>
          <w:sz w:val="18"/>
          <w:szCs w:val="18"/>
        </w:rPr>
        <w:t>абота</w:t>
      </w:r>
      <w:proofErr w:type="spellEnd"/>
      <w:r w:rsidRPr="00A96371">
        <w:rPr>
          <w:rFonts w:ascii="Times New Roman" w:hAnsi="Times New Roman"/>
          <w:b w:val="0"/>
          <w:i/>
          <w:sz w:val="18"/>
          <w:szCs w:val="18"/>
        </w:rPr>
        <w:t xml:space="preserve"> </w:t>
      </w:r>
      <w:proofErr w:type="spellStart"/>
      <w:r w:rsidRPr="00A96371">
        <w:rPr>
          <w:rFonts w:ascii="Times New Roman" w:hAnsi="Times New Roman"/>
          <w:b w:val="0"/>
          <w:i/>
          <w:sz w:val="18"/>
          <w:szCs w:val="18"/>
        </w:rPr>
        <w:t>со</w:t>
      </w:r>
      <w:proofErr w:type="spellEnd"/>
      <w:r w:rsidRPr="00A96371">
        <w:rPr>
          <w:rFonts w:ascii="Times New Roman" w:hAnsi="Times New Roman"/>
          <w:b w:val="0"/>
          <w:i/>
          <w:sz w:val="18"/>
          <w:szCs w:val="18"/>
        </w:rPr>
        <w:t xml:space="preserve"> </w:t>
      </w:r>
      <w:proofErr w:type="spellStart"/>
      <w:r w:rsidRPr="00A96371">
        <w:rPr>
          <w:rFonts w:ascii="Times New Roman" w:hAnsi="Times New Roman"/>
          <w:b w:val="0"/>
          <w:i/>
          <w:sz w:val="18"/>
          <w:szCs w:val="18"/>
        </w:rPr>
        <w:t>Справочником</w:t>
      </w:r>
      <w:proofErr w:type="spellEnd"/>
      <w:r w:rsidRPr="00A96371">
        <w:rPr>
          <w:rFonts w:ascii="Times New Roman" w:hAnsi="Times New Roman"/>
          <w:b w:val="0"/>
          <w:i/>
          <w:sz w:val="18"/>
          <w:szCs w:val="18"/>
        </w:rPr>
        <w:t xml:space="preserve">  </w:t>
      </w:r>
      <w:proofErr w:type="spellStart"/>
      <w:r w:rsidRPr="00A96371">
        <w:rPr>
          <w:rFonts w:ascii="Times New Roman" w:hAnsi="Times New Roman"/>
          <w:b w:val="0"/>
          <w:i/>
          <w:sz w:val="18"/>
          <w:szCs w:val="18"/>
        </w:rPr>
        <w:t>может</w:t>
      </w:r>
      <w:proofErr w:type="spellEnd"/>
      <w:r w:rsidRPr="00A96371">
        <w:rPr>
          <w:rFonts w:ascii="Times New Roman" w:hAnsi="Times New Roman"/>
          <w:b w:val="0"/>
          <w:i/>
          <w:sz w:val="18"/>
          <w:szCs w:val="18"/>
        </w:rPr>
        <w:t xml:space="preserve"> </w:t>
      </w:r>
      <w:proofErr w:type="spellStart"/>
      <w:r w:rsidRPr="00A96371">
        <w:rPr>
          <w:rFonts w:ascii="Times New Roman" w:hAnsi="Times New Roman"/>
          <w:b w:val="0"/>
          <w:i/>
          <w:sz w:val="18"/>
          <w:szCs w:val="18"/>
        </w:rPr>
        <w:t>осуществляться</w:t>
      </w:r>
      <w:proofErr w:type="spellEnd"/>
      <w:r w:rsidRPr="00A96371">
        <w:rPr>
          <w:rFonts w:ascii="Times New Roman" w:hAnsi="Times New Roman"/>
          <w:b w:val="0"/>
          <w:i/>
          <w:sz w:val="18"/>
          <w:szCs w:val="18"/>
        </w:rPr>
        <w:t xml:space="preserve">  </w:t>
      </w:r>
      <w:proofErr w:type="spellStart"/>
      <w:r w:rsidRPr="00A96371">
        <w:rPr>
          <w:rFonts w:ascii="Times New Roman" w:hAnsi="Times New Roman"/>
          <w:b w:val="0"/>
          <w:i/>
          <w:sz w:val="18"/>
          <w:szCs w:val="18"/>
        </w:rPr>
        <w:t>только</w:t>
      </w:r>
      <w:proofErr w:type="spellEnd"/>
      <w:r w:rsidRPr="00A96371">
        <w:rPr>
          <w:rFonts w:ascii="Times New Roman" w:hAnsi="Times New Roman"/>
          <w:b w:val="0"/>
          <w:i/>
          <w:sz w:val="18"/>
          <w:szCs w:val="18"/>
        </w:rPr>
        <w:t xml:space="preserve"> в </w:t>
      </w:r>
      <w:proofErr w:type="spellStart"/>
      <w:r w:rsidRPr="00A96371">
        <w:rPr>
          <w:rFonts w:ascii="Times New Roman" w:hAnsi="Times New Roman"/>
          <w:b w:val="0"/>
          <w:i/>
          <w:sz w:val="18"/>
          <w:szCs w:val="18"/>
        </w:rPr>
        <w:t>пределах</w:t>
      </w:r>
      <w:proofErr w:type="spellEnd"/>
      <w:r w:rsidRPr="00A96371">
        <w:rPr>
          <w:rFonts w:ascii="Times New Roman" w:hAnsi="Times New Roman"/>
          <w:b w:val="0"/>
          <w:i/>
          <w:sz w:val="18"/>
          <w:szCs w:val="18"/>
        </w:rPr>
        <w:t xml:space="preserve"> </w:t>
      </w:r>
      <w:proofErr w:type="spellStart"/>
      <w:r w:rsidRPr="00A96371">
        <w:rPr>
          <w:rFonts w:ascii="Times New Roman" w:hAnsi="Times New Roman"/>
          <w:b w:val="0"/>
          <w:i/>
          <w:sz w:val="18"/>
          <w:szCs w:val="18"/>
        </w:rPr>
        <w:t>одного</w:t>
      </w:r>
      <w:proofErr w:type="spellEnd"/>
      <w:r w:rsidRPr="00A96371">
        <w:rPr>
          <w:rFonts w:ascii="Times New Roman" w:hAnsi="Times New Roman"/>
          <w:b w:val="0"/>
          <w:i/>
          <w:sz w:val="18"/>
          <w:szCs w:val="18"/>
        </w:rPr>
        <w:t xml:space="preserve"> </w:t>
      </w:r>
      <w:proofErr w:type="spellStart"/>
      <w:r w:rsidRPr="00A96371">
        <w:rPr>
          <w:rFonts w:ascii="Times New Roman" w:hAnsi="Times New Roman"/>
          <w:b w:val="0"/>
          <w:i/>
          <w:sz w:val="18"/>
          <w:szCs w:val="18"/>
        </w:rPr>
        <w:t>помещения</w:t>
      </w:r>
      <w:proofErr w:type="spellEnd"/>
      <w:r w:rsidRPr="00A96371">
        <w:rPr>
          <w:rFonts w:ascii="Times New Roman" w:hAnsi="Times New Roman"/>
          <w:b w:val="0"/>
          <w:i/>
          <w:sz w:val="18"/>
          <w:szCs w:val="18"/>
        </w:rPr>
        <w:t xml:space="preserve"> (</w:t>
      </w:r>
      <w:proofErr w:type="spellStart"/>
      <w:r w:rsidRPr="00A96371">
        <w:rPr>
          <w:rFonts w:ascii="Times New Roman" w:hAnsi="Times New Roman"/>
          <w:b w:val="0"/>
          <w:i/>
          <w:sz w:val="18"/>
          <w:szCs w:val="18"/>
        </w:rPr>
        <w:t>здания</w:t>
      </w:r>
      <w:proofErr w:type="spellEnd"/>
      <w:r w:rsidRPr="00A96371">
        <w:rPr>
          <w:rFonts w:ascii="Times New Roman" w:hAnsi="Times New Roman"/>
          <w:b w:val="0"/>
          <w:i/>
          <w:sz w:val="18"/>
          <w:szCs w:val="18"/>
        </w:rPr>
        <w:t xml:space="preserve">) </w:t>
      </w:r>
      <w:proofErr w:type="spellStart"/>
      <w:r w:rsidRPr="00A96371">
        <w:rPr>
          <w:rFonts w:ascii="Times New Roman" w:hAnsi="Times New Roman"/>
          <w:b w:val="0"/>
          <w:i/>
          <w:sz w:val="18"/>
          <w:szCs w:val="18"/>
        </w:rPr>
        <w:t>Заказчика</w:t>
      </w:r>
      <w:proofErr w:type="spellEnd"/>
      <w:r w:rsidRPr="00A96371">
        <w:rPr>
          <w:rFonts w:ascii="Times New Roman" w:hAnsi="Times New Roman"/>
          <w:b w:val="0"/>
          <w:i/>
          <w:sz w:val="18"/>
          <w:szCs w:val="18"/>
        </w:rPr>
        <w:t xml:space="preserve"> </w:t>
      </w:r>
      <w:proofErr w:type="spellStart"/>
      <w:r w:rsidRPr="00A96371">
        <w:rPr>
          <w:rFonts w:ascii="Times New Roman" w:hAnsi="Times New Roman"/>
          <w:b w:val="0"/>
          <w:i/>
          <w:sz w:val="18"/>
          <w:szCs w:val="18"/>
        </w:rPr>
        <w:t>по</w:t>
      </w:r>
      <w:proofErr w:type="spellEnd"/>
      <w:r w:rsidRPr="00A96371">
        <w:rPr>
          <w:rFonts w:ascii="Times New Roman" w:hAnsi="Times New Roman"/>
          <w:b w:val="0"/>
          <w:i/>
          <w:sz w:val="18"/>
          <w:szCs w:val="18"/>
        </w:rPr>
        <w:t xml:space="preserve"> </w:t>
      </w:r>
      <w:proofErr w:type="spellStart"/>
      <w:r w:rsidRPr="00A96371">
        <w:rPr>
          <w:rFonts w:ascii="Times New Roman" w:hAnsi="Times New Roman"/>
          <w:b w:val="0"/>
          <w:i/>
          <w:sz w:val="18"/>
          <w:szCs w:val="18"/>
        </w:rPr>
        <w:t>адресу</w:t>
      </w:r>
      <w:proofErr w:type="spellEnd"/>
      <w:r w:rsidRPr="00A96371">
        <w:rPr>
          <w:rFonts w:ascii="Times New Roman" w:hAnsi="Times New Roman"/>
          <w:b w:val="0"/>
          <w:i/>
          <w:sz w:val="18"/>
          <w:szCs w:val="18"/>
        </w:rPr>
        <w:t xml:space="preserve"> </w:t>
      </w:r>
      <w:r w:rsidRPr="00FF441B">
        <w:rPr>
          <w:rFonts w:ascii="Times New Roman" w:hAnsi="Times New Roman"/>
          <w:b w:val="0"/>
          <w:i/>
          <w:sz w:val="18"/>
          <w:szCs w:val="18"/>
          <w:u w:val="single"/>
        </w:rPr>
        <w:t xml:space="preserve">г. </w:t>
      </w:r>
      <w:proofErr w:type="spellStart"/>
      <w:r w:rsidRPr="00FF441B">
        <w:rPr>
          <w:rFonts w:ascii="Times New Roman" w:hAnsi="Times New Roman"/>
          <w:b w:val="0"/>
          <w:i/>
          <w:sz w:val="18"/>
          <w:szCs w:val="18"/>
          <w:u w:val="single"/>
        </w:rPr>
        <w:t>Волжск</w:t>
      </w:r>
      <w:proofErr w:type="spellEnd"/>
      <w:r w:rsidRPr="00FF441B">
        <w:rPr>
          <w:rFonts w:ascii="Times New Roman" w:hAnsi="Times New Roman"/>
          <w:b w:val="0"/>
          <w:i/>
          <w:sz w:val="18"/>
          <w:szCs w:val="18"/>
          <w:u w:val="single"/>
        </w:rPr>
        <w:t xml:space="preserve">, </w:t>
      </w:r>
      <w:proofErr w:type="spellStart"/>
      <w:r w:rsidRPr="00FF441B">
        <w:rPr>
          <w:rFonts w:ascii="Times New Roman" w:hAnsi="Times New Roman"/>
          <w:b w:val="0"/>
          <w:i/>
          <w:sz w:val="18"/>
          <w:szCs w:val="18"/>
          <w:u w:val="single"/>
        </w:rPr>
        <w:t>ул</w:t>
      </w:r>
      <w:proofErr w:type="spellEnd"/>
      <w:r w:rsidRPr="00FF441B">
        <w:rPr>
          <w:rFonts w:ascii="Times New Roman" w:hAnsi="Times New Roman"/>
          <w:b w:val="0"/>
          <w:i/>
          <w:sz w:val="18"/>
          <w:szCs w:val="18"/>
          <w:u w:val="single"/>
        </w:rPr>
        <w:t xml:space="preserve">. </w:t>
      </w:r>
      <w:proofErr w:type="spellStart"/>
      <w:r w:rsidRPr="00FF441B">
        <w:rPr>
          <w:rFonts w:ascii="Times New Roman" w:hAnsi="Times New Roman"/>
          <w:b w:val="0"/>
          <w:i/>
          <w:sz w:val="18"/>
          <w:szCs w:val="18"/>
          <w:u w:val="single"/>
        </w:rPr>
        <w:t>Шестакова</w:t>
      </w:r>
      <w:proofErr w:type="spellEnd"/>
      <w:r w:rsidRPr="00FF441B">
        <w:rPr>
          <w:rFonts w:ascii="Times New Roman" w:hAnsi="Times New Roman"/>
          <w:b w:val="0"/>
          <w:i/>
          <w:sz w:val="18"/>
          <w:szCs w:val="18"/>
          <w:u w:val="single"/>
        </w:rPr>
        <w:t>, д. 55</w:t>
      </w:r>
    </w:p>
    <w:p w:rsidR="00112016" w:rsidRPr="00FF441B" w:rsidRDefault="00112016" w:rsidP="00112016">
      <w:pPr>
        <w:pStyle w:val="1"/>
        <w:ind w:firstLine="426"/>
        <w:rPr>
          <w:rFonts w:ascii="Times New Roman" w:hAnsi="Times New Roman"/>
          <w:b w:val="0"/>
          <w:i/>
          <w:sz w:val="18"/>
          <w:szCs w:val="18"/>
        </w:rPr>
      </w:pPr>
      <w:proofErr w:type="spellStart"/>
      <w:r w:rsidRPr="00FF441B">
        <w:rPr>
          <w:rFonts w:ascii="Times New Roman" w:hAnsi="Times New Roman"/>
          <w:b w:val="0"/>
          <w:i/>
          <w:sz w:val="18"/>
          <w:szCs w:val="18"/>
        </w:rPr>
        <w:t>Работа</w:t>
      </w:r>
      <w:proofErr w:type="spellEnd"/>
      <w:r w:rsidRPr="00FF441B">
        <w:rPr>
          <w:rFonts w:ascii="Times New Roman" w:hAnsi="Times New Roman"/>
          <w:b w:val="0"/>
          <w:i/>
          <w:sz w:val="18"/>
          <w:szCs w:val="18"/>
        </w:rPr>
        <w:t xml:space="preserve"> с </w:t>
      </w:r>
      <w:proofErr w:type="spellStart"/>
      <w:r w:rsidRPr="00FF441B">
        <w:rPr>
          <w:rFonts w:ascii="Times New Roman" w:hAnsi="Times New Roman"/>
          <w:b w:val="0"/>
          <w:i/>
          <w:sz w:val="18"/>
          <w:szCs w:val="18"/>
        </w:rPr>
        <w:t>комплектом</w:t>
      </w:r>
      <w:proofErr w:type="spellEnd"/>
      <w:r w:rsidRPr="00FF441B">
        <w:rPr>
          <w:rFonts w:ascii="Times New Roman" w:hAnsi="Times New Roman"/>
          <w:b w:val="0"/>
          <w:i/>
          <w:sz w:val="18"/>
          <w:szCs w:val="18"/>
        </w:rPr>
        <w:t xml:space="preserve"> </w:t>
      </w:r>
      <w:proofErr w:type="spellStart"/>
      <w:r w:rsidRPr="00FF441B">
        <w:rPr>
          <w:rFonts w:ascii="Times New Roman" w:hAnsi="Times New Roman"/>
          <w:b w:val="0"/>
          <w:i/>
          <w:sz w:val="18"/>
          <w:szCs w:val="18"/>
        </w:rPr>
        <w:t>Справочника</w:t>
      </w:r>
      <w:proofErr w:type="spellEnd"/>
      <w:r w:rsidRPr="00FF441B">
        <w:rPr>
          <w:rFonts w:ascii="Times New Roman" w:hAnsi="Times New Roman"/>
          <w:b w:val="0"/>
          <w:i/>
          <w:sz w:val="18"/>
          <w:szCs w:val="18"/>
        </w:rPr>
        <w:t xml:space="preserve"> с РРД </w:t>
      </w:r>
      <w:proofErr w:type="spellStart"/>
      <w:r w:rsidRPr="00FF441B">
        <w:rPr>
          <w:rFonts w:ascii="Times New Roman" w:hAnsi="Times New Roman"/>
          <w:b w:val="0"/>
          <w:i/>
          <w:sz w:val="18"/>
          <w:szCs w:val="18"/>
        </w:rPr>
        <w:t>осуществляется</w:t>
      </w:r>
      <w:proofErr w:type="spellEnd"/>
      <w:r w:rsidRPr="00FF441B">
        <w:rPr>
          <w:rFonts w:ascii="Times New Roman" w:hAnsi="Times New Roman"/>
          <w:b w:val="0"/>
          <w:i/>
          <w:sz w:val="18"/>
          <w:szCs w:val="18"/>
        </w:rPr>
        <w:t xml:space="preserve"> в </w:t>
      </w:r>
      <w:proofErr w:type="spellStart"/>
      <w:r w:rsidRPr="00FF441B">
        <w:rPr>
          <w:rFonts w:ascii="Times New Roman" w:hAnsi="Times New Roman"/>
          <w:b w:val="0"/>
          <w:i/>
          <w:sz w:val="18"/>
          <w:szCs w:val="18"/>
        </w:rPr>
        <w:t>соответствии</w:t>
      </w:r>
      <w:proofErr w:type="spellEnd"/>
      <w:r w:rsidRPr="00FF441B">
        <w:rPr>
          <w:rFonts w:ascii="Times New Roman" w:hAnsi="Times New Roman"/>
          <w:b w:val="0"/>
          <w:i/>
          <w:sz w:val="18"/>
          <w:szCs w:val="18"/>
        </w:rPr>
        <w:t xml:space="preserve"> с </w:t>
      </w:r>
      <w:proofErr w:type="spellStart"/>
      <w:r w:rsidRPr="00FF441B">
        <w:rPr>
          <w:rFonts w:ascii="Times New Roman" w:hAnsi="Times New Roman"/>
          <w:b w:val="0"/>
          <w:i/>
          <w:sz w:val="18"/>
          <w:szCs w:val="18"/>
        </w:rPr>
        <w:t>Правилами</w:t>
      </w:r>
      <w:proofErr w:type="spellEnd"/>
      <w:r w:rsidRPr="00FF441B">
        <w:rPr>
          <w:rFonts w:ascii="Times New Roman" w:hAnsi="Times New Roman"/>
          <w:b w:val="0"/>
          <w:i/>
          <w:sz w:val="18"/>
          <w:szCs w:val="18"/>
        </w:rPr>
        <w:t xml:space="preserve"> </w:t>
      </w:r>
      <w:proofErr w:type="spellStart"/>
      <w:r w:rsidRPr="00FF441B">
        <w:rPr>
          <w:rFonts w:ascii="Times New Roman" w:hAnsi="Times New Roman"/>
          <w:b w:val="0"/>
          <w:i/>
          <w:sz w:val="18"/>
          <w:szCs w:val="18"/>
        </w:rPr>
        <w:t>работы</w:t>
      </w:r>
      <w:proofErr w:type="spellEnd"/>
      <w:r w:rsidRPr="00FF441B">
        <w:rPr>
          <w:rFonts w:ascii="Times New Roman" w:hAnsi="Times New Roman"/>
          <w:b w:val="0"/>
          <w:i/>
          <w:sz w:val="18"/>
          <w:szCs w:val="18"/>
        </w:rPr>
        <w:t xml:space="preserve"> с </w:t>
      </w:r>
      <w:proofErr w:type="spellStart"/>
      <w:r w:rsidRPr="00FF441B">
        <w:rPr>
          <w:rFonts w:ascii="Times New Roman" w:hAnsi="Times New Roman"/>
          <w:b w:val="0"/>
          <w:i/>
          <w:sz w:val="18"/>
          <w:szCs w:val="18"/>
        </w:rPr>
        <w:t>версией</w:t>
      </w:r>
      <w:proofErr w:type="spellEnd"/>
      <w:r w:rsidRPr="00FF441B">
        <w:rPr>
          <w:rFonts w:ascii="Times New Roman" w:hAnsi="Times New Roman"/>
          <w:b w:val="0"/>
          <w:i/>
          <w:sz w:val="18"/>
          <w:szCs w:val="18"/>
        </w:rPr>
        <w:t xml:space="preserve"> с </w:t>
      </w:r>
      <w:proofErr w:type="spellStart"/>
      <w:r w:rsidRPr="00FF441B">
        <w:rPr>
          <w:rFonts w:ascii="Times New Roman" w:hAnsi="Times New Roman"/>
          <w:b w:val="0"/>
          <w:i/>
          <w:sz w:val="18"/>
          <w:szCs w:val="18"/>
        </w:rPr>
        <w:t>распределенным</w:t>
      </w:r>
      <w:proofErr w:type="spellEnd"/>
      <w:r w:rsidRPr="00FF441B">
        <w:rPr>
          <w:rFonts w:ascii="Times New Roman" w:hAnsi="Times New Roman"/>
          <w:b w:val="0"/>
          <w:i/>
          <w:sz w:val="18"/>
          <w:szCs w:val="18"/>
        </w:rPr>
        <w:t xml:space="preserve"> </w:t>
      </w:r>
      <w:proofErr w:type="spellStart"/>
      <w:r w:rsidRPr="00FF441B">
        <w:rPr>
          <w:rFonts w:ascii="Times New Roman" w:hAnsi="Times New Roman"/>
          <w:b w:val="0"/>
          <w:i/>
          <w:sz w:val="18"/>
          <w:szCs w:val="18"/>
        </w:rPr>
        <w:t>размещением</w:t>
      </w:r>
      <w:proofErr w:type="spellEnd"/>
      <w:r w:rsidRPr="00FF441B">
        <w:rPr>
          <w:rFonts w:ascii="Times New Roman" w:hAnsi="Times New Roman"/>
          <w:b w:val="0"/>
          <w:i/>
          <w:sz w:val="18"/>
          <w:szCs w:val="18"/>
        </w:rPr>
        <w:t xml:space="preserve"> </w:t>
      </w:r>
      <w:proofErr w:type="spellStart"/>
      <w:r w:rsidRPr="00FF441B">
        <w:rPr>
          <w:rFonts w:ascii="Times New Roman" w:hAnsi="Times New Roman"/>
          <w:b w:val="0"/>
          <w:i/>
          <w:sz w:val="18"/>
          <w:szCs w:val="18"/>
        </w:rPr>
        <w:t>данных</w:t>
      </w:r>
      <w:proofErr w:type="spellEnd"/>
      <w:r w:rsidRPr="00FF441B">
        <w:rPr>
          <w:rFonts w:ascii="Times New Roman" w:hAnsi="Times New Roman"/>
          <w:b w:val="0"/>
          <w:i/>
          <w:sz w:val="18"/>
          <w:szCs w:val="18"/>
        </w:rPr>
        <w:t xml:space="preserve">, </w:t>
      </w:r>
      <w:proofErr w:type="spellStart"/>
      <w:r w:rsidRPr="00FF441B">
        <w:rPr>
          <w:rFonts w:ascii="Times New Roman" w:hAnsi="Times New Roman"/>
          <w:b w:val="0"/>
          <w:i/>
          <w:sz w:val="18"/>
          <w:szCs w:val="18"/>
        </w:rPr>
        <w:t>подписываемыми</w:t>
      </w:r>
      <w:proofErr w:type="spellEnd"/>
      <w:r w:rsidRPr="00FF441B">
        <w:rPr>
          <w:rFonts w:ascii="Times New Roman" w:hAnsi="Times New Roman"/>
          <w:b w:val="0"/>
          <w:i/>
          <w:sz w:val="18"/>
          <w:szCs w:val="18"/>
        </w:rPr>
        <w:t xml:space="preserve"> </w:t>
      </w:r>
      <w:proofErr w:type="spellStart"/>
      <w:r w:rsidRPr="00FF441B">
        <w:rPr>
          <w:rFonts w:ascii="Times New Roman" w:hAnsi="Times New Roman"/>
          <w:b w:val="0"/>
          <w:i/>
          <w:sz w:val="18"/>
          <w:szCs w:val="18"/>
        </w:rPr>
        <w:t>сторонами</w:t>
      </w:r>
      <w:proofErr w:type="spellEnd"/>
      <w:r w:rsidRPr="00FF441B">
        <w:rPr>
          <w:rFonts w:ascii="Times New Roman" w:hAnsi="Times New Roman"/>
          <w:b w:val="0"/>
          <w:i/>
          <w:sz w:val="18"/>
          <w:szCs w:val="18"/>
        </w:rPr>
        <w:t xml:space="preserve"> и </w:t>
      </w:r>
      <w:proofErr w:type="spellStart"/>
      <w:r w:rsidRPr="00FF441B">
        <w:rPr>
          <w:rFonts w:ascii="Times New Roman" w:hAnsi="Times New Roman"/>
          <w:b w:val="0"/>
          <w:i/>
          <w:sz w:val="18"/>
          <w:szCs w:val="18"/>
        </w:rPr>
        <w:t>являющимися</w:t>
      </w:r>
      <w:proofErr w:type="spellEnd"/>
      <w:r w:rsidRPr="00FF441B">
        <w:rPr>
          <w:rFonts w:ascii="Times New Roman" w:hAnsi="Times New Roman"/>
          <w:b w:val="0"/>
          <w:i/>
          <w:sz w:val="18"/>
          <w:szCs w:val="18"/>
        </w:rPr>
        <w:t xml:space="preserve"> </w:t>
      </w:r>
      <w:proofErr w:type="spellStart"/>
      <w:r w:rsidRPr="00FF441B">
        <w:rPr>
          <w:rFonts w:ascii="Times New Roman" w:hAnsi="Times New Roman"/>
          <w:b w:val="0"/>
          <w:i/>
          <w:sz w:val="18"/>
          <w:szCs w:val="18"/>
        </w:rPr>
        <w:t>неотъемлемой</w:t>
      </w:r>
      <w:proofErr w:type="spellEnd"/>
      <w:r w:rsidRPr="00FF441B">
        <w:rPr>
          <w:rFonts w:ascii="Times New Roman" w:hAnsi="Times New Roman"/>
          <w:b w:val="0"/>
          <w:i/>
          <w:sz w:val="18"/>
          <w:szCs w:val="18"/>
        </w:rPr>
        <w:t xml:space="preserve"> </w:t>
      </w:r>
      <w:proofErr w:type="spellStart"/>
      <w:r w:rsidRPr="00FF441B">
        <w:rPr>
          <w:rFonts w:ascii="Times New Roman" w:hAnsi="Times New Roman"/>
          <w:b w:val="0"/>
          <w:i/>
          <w:sz w:val="18"/>
          <w:szCs w:val="18"/>
        </w:rPr>
        <w:t>частью</w:t>
      </w:r>
      <w:proofErr w:type="spellEnd"/>
      <w:r w:rsidRPr="00FF441B">
        <w:rPr>
          <w:rFonts w:ascii="Times New Roman" w:hAnsi="Times New Roman"/>
          <w:b w:val="0"/>
          <w:i/>
          <w:sz w:val="18"/>
          <w:szCs w:val="18"/>
        </w:rPr>
        <w:t xml:space="preserve"> </w:t>
      </w:r>
      <w:proofErr w:type="spellStart"/>
      <w:r w:rsidRPr="00FF441B">
        <w:rPr>
          <w:rFonts w:ascii="Times New Roman" w:hAnsi="Times New Roman"/>
          <w:b w:val="0"/>
          <w:i/>
          <w:sz w:val="18"/>
          <w:szCs w:val="18"/>
        </w:rPr>
        <w:t>настоящего</w:t>
      </w:r>
      <w:proofErr w:type="spellEnd"/>
      <w:r w:rsidRPr="00FF441B">
        <w:rPr>
          <w:rFonts w:ascii="Times New Roman" w:hAnsi="Times New Roman"/>
          <w:b w:val="0"/>
          <w:i/>
          <w:sz w:val="18"/>
          <w:szCs w:val="18"/>
        </w:rPr>
        <w:t xml:space="preserve"> </w:t>
      </w:r>
      <w:proofErr w:type="spellStart"/>
      <w:r w:rsidRPr="00FF441B">
        <w:rPr>
          <w:rFonts w:ascii="Times New Roman" w:hAnsi="Times New Roman"/>
          <w:b w:val="0"/>
          <w:i/>
          <w:sz w:val="18"/>
          <w:szCs w:val="18"/>
        </w:rPr>
        <w:t>Договора</w:t>
      </w:r>
      <w:proofErr w:type="spellEnd"/>
      <w:r w:rsidRPr="00FF441B">
        <w:rPr>
          <w:rFonts w:ascii="Times New Roman" w:hAnsi="Times New Roman"/>
          <w:b w:val="0"/>
          <w:i/>
          <w:sz w:val="18"/>
          <w:szCs w:val="18"/>
        </w:rPr>
        <w:t>.</w:t>
      </w:r>
    </w:p>
    <w:p w:rsidR="00112016" w:rsidRPr="00A96371" w:rsidRDefault="00112016" w:rsidP="00112016">
      <w:pPr>
        <w:pStyle w:val="af3"/>
        <w:spacing w:after="0" w:line="200" w:lineRule="atLeast"/>
        <w:ind w:left="1418" w:hanging="567"/>
        <w:rPr>
          <w:rFonts w:ascii="Times New Roman" w:hAnsi="Times New Roman"/>
          <w:i/>
          <w:sz w:val="16"/>
          <w:szCs w:val="16"/>
        </w:rPr>
      </w:pPr>
    </w:p>
    <w:p w:rsidR="00112016" w:rsidRDefault="00112016" w:rsidP="00112016">
      <w:pPr>
        <w:pStyle w:val="af3"/>
        <w:tabs>
          <w:tab w:val="left" w:pos="29160"/>
          <w:tab w:val="left" w:pos="29610"/>
          <w:tab w:val="left" w:pos="30060"/>
          <w:tab w:val="left" w:pos="30510"/>
          <w:tab w:val="left" w:pos="30960"/>
          <w:tab w:val="left" w:pos="31410"/>
        </w:tabs>
        <w:spacing w:after="0" w:line="200" w:lineRule="atLeast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szCs w:val="20"/>
        </w:rPr>
        <w:t xml:space="preserve">3.1. </w:t>
      </w:r>
      <w:r w:rsidRPr="00FF441B">
        <w:rPr>
          <w:rFonts w:ascii="Times New Roman" w:hAnsi="Times New Roman"/>
          <w:b/>
          <w:bCs/>
          <w:szCs w:val="20"/>
        </w:rPr>
        <w:t>На ресурсах Заказчика размещаются Информационные блоки, из выбранных Заказчиком в п. 2 Приложения:</w:t>
      </w:r>
    </w:p>
    <w:p w:rsidR="00112016" w:rsidRDefault="00112016" w:rsidP="00112016">
      <w:pPr>
        <w:pStyle w:val="af3"/>
        <w:tabs>
          <w:tab w:val="left" w:pos="29160"/>
          <w:tab w:val="left" w:pos="29610"/>
          <w:tab w:val="left" w:pos="30060"/>
          <w:tab w:val="left" w:pos="30510"/>
          <w:tab w:val="left" w:pos="30960"/>
          <w:tab w:val="left" w:pos="31410"/>
        </w:tabs>
        <w:spacing w:after="0" w:line="200" w:lineRule="atLeast"/>
        <w:rPr>
          <w:rFonts w:ascii="Times New Roman" w:hAnsi="Times New Roman"/>
          <w:b/>
          <w:bCs/>
          <w:szCs w:val="20"/>
        </w:rPr>
      </w:pPr>
    </w:p>
    <w:p w:rsidR="00112016" w:rsidRDefault="00112016" w:rsidP="00112016">
      <w:pPr>
        <w:tabs>
          <w:tab w:val="left" w:pos="15189"/>
        </w:tabs>
        <w:spacing w:line="200" w:lineRule="atLeast"/>
        <w:ind w:left="284"/>
        <w:jc w:val="both"/>
        <w:rPr>
          <w:b/>
          <w:szCs w:val="20"/>
        </w:rPr>
      </w:pPr>
      <w:proofErr w:type="spellStart"/>
      <w:proofErr w:type="gramStart"/>
      <w:r>
        <w:rPr>
          <w:b/>
          <w:szCs w:val="20"/>
        </w:rPr>
        <w:t>Большие</w:t>
      </w:r>
      <w:proofErr w:type="spellEnd"/>
      <w:r>
        <w:rPr>
          <w:b/>
          <w:szCs w:val="20"/>
        </w:rPr>
        <w:t xml:space="preserve">  </w:t>
      </w:r>
      <w:proofErr w:type="spellStart"/>
      <w:r>
        <w:rPr>
          <w:b/>
          <w:szCs w:val="20"/>
        </w:rPr>
        <w:t>информационные</w:t>
      </w:r>
      <w:proofErr w:type="spellEnd"/>
      <w:proofErr w:type="gram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правовые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блоки</w:t>
      </w:r>
      <w:proofErr w:type="spellEnd"/>
      <w:r>
        <w:rPr>
          <w:b/>
          <w:szCs w:val="20"/>
        </w:rPr>
        <w:t>:</w:t>
      </w:r>
    </w:p>
    <w:p w:rsidR="00112016" w:rsidRPr="002956D9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Практика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высших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судебных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органов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112016" w:rsidRPr="002956D9" w:rsidRDefault="00112016" w:rsidP="00112016">
      <w:pPr>
        <w:pStyle w:val="af3"/>
        <w:numPr>
          <w:ilvl w:val="0"/>
          <w:numId w:val="15"/>
        </w:numPr>
        <w:tabs>
          <w:tab w:val="left" w:pos="709"/>
        </w:tabs>
        <w:spacing w:after="0" w:line="200" w:lineRule="atLeast"/>
        <w:ind w:left="426" w:firstLine="0"/>
        <w:rPr>
          <w:rFonts w:ascii="Times New Roman" w:hAnsi="Times New Roman"/>
          <w:szCs w:val="20"/>
        </w:rPr>
      </w:pPr>
      <w:r w:rsidRPr="002956D9">
        <w:rPr>
          <w:rFonts w:ascii="Times New Roman" w:hAnsi="Times New Roman"/>
          <w:szCs w:val="20"/>
        </w:rPr>
        <w:t>«Практика федеральных арбитражных судов. Все округа»</w:t>
      </w:r>
    </w:p>
    <w:p w:rsidR="00112016" w:rsidRPr="000028C4" w:rsidRDefault="00112016" w:rsidP="00112016">
      <w:pPr>
        <w:pStyle w:val="af3"/>
        <w:numPr>
          <w:ilvl w:val="0"/>
          <w:numId w:val="16"/>
        </w:numPr>
        <w:tabs>
          <w:tab w:val="left" w:pos="709"/>
        </w:tabs>
        <w:spacing w:after="0" w:line="200" w:lineRule="atLeast"/>
        <w:ind w:left="426" w:firstLine="0"/>
        <w:rPr>
          <w:rFonts w:ascii="Times New Roman" w:hAnsi="Times New Roman"/>
          <w:szCs w:val="20"/>
        </w:rPr>
      </w:pPr>
      <w:r w:rsidRPr="000028C4">
        <w:rPr>
          <w:rFonts w:ascii="Times New Roman" w:hAnsi="Times New Roman"/>
          <w:szCs w:val="20"/>
        </w:rPr>
        <w:t>«Большая библиотека юриста»</w:t>
      </w:r>
    </w:p>
    <w:p w:rsidR="00112016" w:rsidRPr="002956D9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lastRenderedPageBreak/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Большая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библиотека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бухгалтера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и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кадрового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работника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112016" w:rsidRDefault="00112016" w:rsidP="00112016">
      <w:pPr>
        <w:tabs>
          <w:tab w:val="left" w:pos="15189"/>
        </w:tabs>
        <w:spacing w:line="200" w:lineRule="atLeast"/>
        <w:ind w:left="284"/>
        <w:jc w:val="both"/>
        <w:rPr>
          <w:b/>
          <w:szCs w:val="20"/>
        </w:rPr>
      </w:pPr>
      <w:proofErr w:type="spellStart"/>
      <w:proofErr w:type="gramStart"/>
      <w:r>
        <w:rPr>
          <w:b/>
          <w:szCs w:val="20"/>
        </w:rPr>
        <w:t>Малые</w:t>
      </w:r>
      <w:proofErr w:type="spellEnd"/>
      <w:r>
        <w:rPr>
          <w:b/>
          <w:szCs w:val="20"/>
        </w:rPr>
        <w:t xml:space="preserve">  </w:t>
      </w:r>
      <w:proofErr w:type="spellStart"/>
      <w:r>
        <w:rPr>
          <w:b/>
          <w:szCs w:val="20"/>
        </w:rPr>
        <w:t>информационные</w:t>
      </w:r>
      <w:proofErr w:type="spellEnd"/>
      <w:proofErr w:type="gramEnd"/>
      <w:r>
        <w:rPr>
          <w:b/>
          <w:szCs w:val="20"/>
        </w:rPr>
        <w:t xml:space="preserve">  </w:t>
      </w:r>
      <w:proofErr w:type="spellStart"/>
      <w:r>
        <w:rPr>
          <w:b/>
          <w:szCs w:val="20"/>
        </w:rPr>
        <w:t>правовые</w:t>
      </w:r>
      <w:proofErr w:type="spellEnd"/>
      <w:r>
        <w:rPr>
          <w:b/>
          <w:szCs w:val="20"/>
        </w:rPr>
        <w:t xml:space="preserve">  </w:t>
      </w:r>
      <w:proofErr w:type="spellStart"/>
      <w:r>
        <w:rPr>
          <w:b/>
          <w:szCs w:val="20"/>
        </w:rPr>
        <w:t>блоки</w:t>
      </w:r>
      <w:proofErr w:type="spellEnd"/>
      <w:r>
        <w:rPr>
          <w:b/>
          <w:szCs w:val="20"/>
        </w:rPr>
        <w:t xml:space="preserve">: </w:t>
      </w:r>
    </w:p>
    <w:p w:rsidR="00112016" w:rsidRPr="002956D9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F5ADD">
        <w:rPr>
          <w:rFonts w:ascii="Times New Roman" w:hAnsi="Times New Roman"/>
          <w:b w:val="0"/>
          <w:sz w:val="18"/>
          <w:szCs w:val="18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Законодательство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России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  <w:r w:rsidRPr="002956D9" w:rsidDel="00A2591F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112016" w:rsidRPr="002956D9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Законодательство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РМЭ»</w:t>
      </w:r>
    </w:p>
    <w:p w:rsidR="00112016" w:rsidRPr="000028C4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0028C4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0028C4">
        <w:rPr>
          <w:rFonts w:ascii="Times New Roman" w:hAnsi="Times New Roman"/>
          <w:b w:val="0"/>
          <w:sz w:val="20"/>
          <w:szCs w:val="20"/>
        </w:rPr>
        <w:t>Энциклопедия</w:t>
      </w:r>
      <w:proofErr w:type="spellEnd"/>
      <w:r w:rsidRPr="000028C4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0028C4">
        <w:rPr>
          <w:rFonts w:ascii="Times New Roman" w:hAnsi="Times New Roman"/>
          <w:b w:val="0"/>
          <w:sz w:val="20"/>
          <w:szCs w:val="20"/>
        </w:rPr>
        <w:t>решений</w:t>
      </w:r>
      <w:proofErr w:type="spellEnd"/>
      <w:r w:rsidRPr="000028C4">
        <w:rPr>
          <w:rFonts w:ascii="Times New Roman" w:hAnsi="Times New Roman"/>
          <w:b w:val="0"/>
          <w:sz w:val="20"/>
          <w:szCs w:val="20"/>
        </w:rPr>
        <w:t xml:space="preserve">. </w:t>
      </w:r>
      <w:proofErr w:type="spellStart"/>
      <w:r w:rsidRPr="000028C4">
        <w:rPr>
          <w:rFonts w:ascii="Times New Roman" w:hAnsi="Times New Roman"/>
          <w:b w:val="0"/>
          <w:sz w:val="20"/>
          <w:szCs w:val="20"/>
        </w:rPr>
        <w:t>Трудовые</w:t>
      </w:r>
      <w:proofErr w:type="spellEnd"/>
      <w:r w:rsidRPr="000028C4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0028C4">
        <w:rPr>
          <w:rFonts w:ascii="Times New Roman" w:hAnsi="Times New Roman"/>
          <w:b w:val="0"/>
          <w:sz w:val="20"/>
          <w:szCs w:val="20"/>
        </w:rPr>
        <w:t>отношения</w:t>
      </w:r>
      <w:proofErr w:type="spellEnd"/>
      <w:r w:rsidRPr="000028C4">
        <w:rPr>
          <w:rFonts w:ascii="Times New Roman" w:hAnsi="Times New Roman"/>
          <w:b w:val="0"/>
          <w:sz w:val="20"/>
          <w:szCs w:val="20"/>
        </w:rPr>
        <w:t xml:space="preserve">, </w:t>
      </w:r>
      <w:proofErr w:type="spellStart"/>
      <w:r w:rsidRPr="000028C4">
        <w:rPr>
          <w:rFonts w:ascii="Times New Roman" w:hAnsi="Times New Roman"/>
          <w:b w:val="0"/>
          <w:sz w:val="20"/>
          <w:szCs w:val="20"/>
        </w:rPr>
        <w:t>кадры</w:t>
      </w:r>
      <w:proofErr w:type="spellEnd"/>
      <w:r w:rsidRPr="000028C4">
        <w:rPr>
          <w:rFonts w:ascii="Times New Roman" w:hAnsi="Times New Roman"/>
          <w:b w:val="0"/>
          <w:sz w:val="20"/>
          <w:szCs w:val="20"/>
        </w:rPr>
        <w:t>»</w:t>
      </w:r>
    </w:p>
    <w:p w:rsidR="00112016" w:rsidRDefault="00112016" w:rsidP="00112016">
      <w:pPr>
        <w:pStyle w:val="1"/>
        <w:numPr>
          <w:ilvl w:val="0"/>
          <w:numId w:val="16"/>
        </w:numPr>
        <w:tabs>
          <w:tab w:val="left" w:pos="709"/>
          <w:tab w:val="left" w:pos="15189"/>
        </w:tabs>
        <w:autoSpaceDN/>
        <w:spacing w:before="0" w:after="0" w:line="200" w:lineRule="atLeast"/>
        <w:ind w:left="284" w:firstLine="0"/>
        <w:jc w:val="both"/>
        <w:textAlignment w:val="auto"/>
        <w:rPr>
          <w:rFonts w:ascii="Times New Roman" w:hAnsi="Times New Roman"/>
          <w:sz w:val="20"/>
          <w:szCs w:val="20"/>
          <w:lang w:val="ru-RU"/>
        </w:rPr>
      </w:pPr>
      <w:r w:rsidRPr="00112016">
        <w:rPr>
          <w:rFonts w:ascii="Times New Roman" w:hAnsi="Times New Roman"/>
          <w:sz w:val="20"/>
          <w:szCs w:val="20"/>
        </w:rPr>
        <w:t>«</w:t>
      </w:r>
      <w:proofErr w:type="spellStart"/>
      <w:r w:rsidRPr="00112016">
        <w:rPr>
          <w:rFonts w:ascii="Times New Roman" w:hAnsi="Times New Roman"/>
          <w:sz w:val="20"/>
          <w:szCs w:val="20"/>
        </w:rPr>
        <w:t>Энциклопедия</w:t>
      </w:r>
      <w:proofErr w:type="spellEnd"/>
      <w:r w:rsidRPr="0011201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112016">
        <w:rPr>
          <w:rFonts w:ascii="Times New Roman" w:hAnsi="Times New Roman"/>
          <w:sz w:val="20"/>
          <w:szCs w:val="20"/>
        </w:rPr>
        <w:t>Формы</w:t>
      </w:r>
      <w:proofErr w:type="spellEnd"/>
      <w:r w:rsidRPr="001120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12016">
        <w:rPr>
          <w:rFonts w:ascii="Times New Roman" w:hAnsi="Times New Roman"/>
          <w:sz w:val="20"/>
          <w:szCs w:val="20"/>
        </w:rPr>
        <w:t>правовых</w:t>
      </w:r>
      <w:proofErr w:type="spellEnd"/>
      <w:r w:rsidRPr="001120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12016">
        <w:rPr>
          <w:rFonts w:ascii="Times New Roman" w:hAnsi="Times New Roman"/>
          <w:sz w:val="20"/>
          <w:szCs w:val="20"/>
        </w:rPr>
        <w:t>документов</w:t>
      </w:r>
      <w:proofErr w:type="spellEnd"/>
      <w:r w:rsidRPr="00112016">
        <w:rPr>
          <w:rFonts w:ascii="Times New Roman" w:hAnsi="Times New Roman"/>
          <w:sz w:val="20"/>
          <w:szCs w:val="20"/>
        </w:rPr>
        <w:t>»</w:t>
      </w:r>
      <w:r w:rsidRPr="00112016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112016" w:rsidRPr="00112016" w:rsidRDefault="00112016" w:rsidP="00112016">
      <w:pPr>
        <w:pStyle w:val="Standard"/>
        <w:rPr>
          <w:lang w:val="ru-RU"/>
        </w:rPr>
      </w:pPr>
    </w:p>
    <w:p w:rsidR="00112016" w:rsidRPr="00A96371" w:rsidRDefault="00112016" w:rsidP="00112016">
      <w:pPr>
        <w:tabs>
          <w:tab w:val="left" w:pos="15189"/>
        </w:tabs>
        <w:spacing w:line="200" w:lineRule="atLeast"/>
        <w:ind w:left="284"/>
        <w:jc w:val="both"/>
        <w:rPr>
          <w:b/>
          <w:szCs w:val="20"/>
        </w:rPr>
      </w:pPr>
      <w:proofErr w:type="spellStart"/>
      <w:r w:rsidRPr="00A96371">
        <w:rPr>
          <w:b/>
          <w:szCs w:val="20"/>
        </w:rPr>
        <w:t>Другие</w:t>
      </w:r>
      <w:proofErr w:type="spellEnd"/>
      <w:r w:rsidRPr="00A96371">
        <w:rPr>
          <w:b/>
          <w:szCs w:val="20"/>
        </w:rPr>
        <w:t xml:space="preserve"> </w:t>
      </w:r>
      <w:proofErr w:type="spellStart"/>
      <w:r w:rsidRPr="00A96371">
        <w:rPr>
          <w:b/>
          <w:szCs w:val="20"/>
        </w:rPr>
        <w:t>информационные</w:t>
      </w:r>
      <w:proofErr w:type="spellEnd"/>
      <w:r w:rsidRPr="00A96371">
        <w:rPr>
          <w:b/>
          <w:szCs w:val="20"/>
        </w:rPr>
        <w:t xml:space="preserve"> </w:t>
      </w:r>
      <w:proofErr w:type="spellStart"/>
      <w:r w:rsidRPr="00A96371">
        <w:rPr>
          <w:b/>
          <w:szCs w:val="20"/>
        </w:rPr>
        <w:t>блоки</w:t>
      </w:r>
      <w:proofErr w:type="spellEnd"/>
      <w:r w:rsidRPr="00A96371">
        <w:rPr>
          <w:b/>
          <w:szCs w:val="20"/>
        </w:rPr>
        <w:t xml:space="preserve"> и </w:t>
      </w:r>
      <w:proofErr w:type="spellStart"/>
      <w:r w:rsidRPr="00A96371">
        <w:rPr>
          <w:b/>
          <w:szCs w:val="20"/>
        </w:rPr>
        <w:t>разделы</w:t>
      </w:r>
      <w:proofErr w:type="spellEnd"/>
      <w:r w:rsidRPr="00A96371">
        <w:rPr>
          <w:b/>
          <w:szCs w:val="20"/>
        </w:rPr>
        <w:t>:</w:t>
      </w:r>
    </w:p>
    <w:p w:rsidR="00112016" w:rsidRPr="000028C4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0028C4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0028C4">
        <w:rPr>
          <w:rFonts w:ascii="Times New Roman" w:hAnsi="Times New Roman"/>
          <w:b w:val="0"/>
          <w:sz w:val="20"/>
          <w:szCs w:val="20"/>
        </w:rPr>
        <w:t>Энциклопедия</w:t>
      </w:r>
      <w:proofErr w:type="spellEnd"/>
      <w:r w:rsidRPr="000028C4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0028C4">
        <w:rPr>
          <w:rFonts w:ascii="Times New Roman" w:hAnsi="Times New Roman"/>
          <w:b w:val="0"/>
          <w:sz w:val="20"/>
          <w:szCs w:val="20"/>
        </w:rPr>
        <w:t>решений</w:t>
      </w:r>
      <w:proofErr w:type="spellEnd"/>
      <w:r w:rsidRPr="000028C4">
        <w:rPr>
          <w:rFonts w:ascii="Times New Roman" w:hAnsi="Times New Roman"/>
          <w:b w:val="0"/>
          <w:sz w:val="20"/>
          <w:szCs w:val="20"/>
        </w:rPr>
        <w:t xml:space="preserve">.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Договоры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и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иные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сделки</w:t>
      </w:r>
      <w:proofErr w:type="spellEnd"/>
      <w:r w:rsidRPr="000028C4">
        <w:rPr>
          <w:rFonts w:ascii="Times New Roman" w:hAnsi="Times New Roman"/>
          <w:b w:val="0"/>
          <w:sz w:val="20"/>
          <w:szCs w:val="20"/>
        </w:rPr>
        <w:t>»</w:t>
      </w:r>
    </w:p>
    <w:p w:rsidR="00112016" w:rsidRPr="004775FA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Энциклопедия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решений</w:t>
      </w:r>
      <w:proofErr w:type="spellEnd"/>
      <w:r w:rsidRPr="004775FA">
        <w:rPr>
          <w:rFonts w:ascii="Times New Roman" w:hAnsi="Times New Roman"/>
          <w:b w:val="0"/>
          <w:sz w:val="20"/>
          <w:szCs w:val="20"/>
        </w:rPr>
        <w:t xml:space="preserve">. </w:t>
      </w:r>
      <w:proofErr w:type="spellStart"/>
      <w:r w:rsidRPr="004775FA">
        <w:rPr>
          <w:rFonts w:ascii="Times New Roman" w:hAnsi="Times New Roman"/>
          <w:b w:val="0"/>
          <w:sz w:val="20"/>
          <w:szCs w:val="20"/>
        </w:rPr>
        <w:t>Проверки</w:t>
      </w:r>
      <w:proofErr w:type="spellEnd"/>
      <w:r w:rsidRPr="004775FA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4775FA">
        <w:rPr>
          <w:rFonts w:ascii="Times New Roman" w:hAnsi="Times New Roman"/>
          <w:b w:val="0"/>
          <w:sz w:val="20"/>
          <w:szCs w:val="20"/>
        </w:rPr>
        <w:t>организаций</w:t>
      </w:r>
      <w:proofErr w:type="spellEnd"/>
      <w:r w:rsidRPr="004775FA">
        <w:rPr>
          <w:rFonts w:ascii="Times New Roman" w:hAnsi="Times New Roman"/>
          <w:b w:val="0"/>
          <w:sz w:val="20"/>
          <w:szCs w:val="20"/>
        </w:rPr>
        <w:t xml:space="preserve"> и </w:t>
      </w:r>
      <w:proofErr w:type="spellStart"/>
      <w:r w:rsidRPr="004775FA">
        <w:rPr>
          <w:rFonts w:ascii="Times New Roman" w:hAnsi="Times New Roman"/>
          <w:b w:val="0"/>
          <w:sz w:val="20"/>
          <w:szCs w:val="20"/>
        </w:rPr>
        <w:t>предпринимателей</w:t>
      </w:r>
      <w:proofErr w:type="spellEnd"/>
      <w:r w:rsidRPr="004775FA">
        <w:rPr>
          <w:rFonts w:ascii="Times New Roman" w:hAnsi="Times New Roman"/>
          <w:b w:val="0"/>
          <w:sz w:val="20"/>
          <w:szCs w:val="20"/>
        </w:rPr>
        <w:t>»</w:t>
      </w:r>
    </w:p>
    <w:p w:rsidR="00112016" w:rsidRPr="002956D9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Прайм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: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законодательство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,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судебная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практика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и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проекты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законов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112016" w:rsidRPr="002956D9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Судебная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практика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: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приложение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к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консультационным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блокам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112016" w:rsidRPr="002956D9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Онлайн-архив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"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Практика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арбитражных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судов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первой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инстанции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"</w:t>
      </w:r>
    </w:p>
    <w:p w:rsidR="00112016" w:rsidRPr="002956D9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Библиотека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научных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публикаций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112016" w:rsidRPr="002956D9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Большая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домашняя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правовая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энциклопедия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112016" w:rsidRPr="002956D9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Архивы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ГАРАНТа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.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Россия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112016" w:rsidRDefault="00112016" w:rsidP="00112016">
      <w:pPr>
        <w:pStyle w:val="af3"/>
        <w:tabs>
          <w:tab w:val="left" w:pos="29160"/>
          <w:tab w:val="left" w:pos="29610"/>
          <w:tab w:val="left" w:pos="30060"/>
          <w:tab w:val="left" w:pos="30510"/>
          <w:tab w:val="left" w:pos="30960"/>
          <w:tab w:val="left" w:pos="31410"/>
        </w:tabs>
        <w:spacing w:after="0" w:line="200" w:lineRule="atLeast"/>
        <w:rPr>
          <w:rFonts w:ascii="Times New Roman" w:hAnsi="Times New Roman"/>
          <w:b/>
          <w:szCs w:val="20"/>
        </w:rPr>
      </w:pPr>
    </w:p>
    <w:p w:rsidR="00112016" w:rsidRDefault="00112016" w:rsidP="00112016">
      <w:pPr>
        <w:pStyle w:val="af3"/>
        <w:tabs>
          <w:tab w:val="left" w:pos="29160"/>
          <w:tab w:val="left" w:pos="29610"/>
          <w:tab w:val="left" w:pos="30060"/>
          <w:tab w:val="left" w:pos="30510"/>
          <w:tab w:val="left" w:pos="30960"/>
          <w:tab w:val="left" w:pos="31410"/>
        </w:tabs>
        <w:spacing w:after="0" w:line="200" w:lineRule="atLeas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4. Носители, используемые при предоставлении услуг (варианты выбираются </w:t>
      </w:r>
      <w:proofErr w:type="gramStart"/>
      <w:r>
        <w:rPr>
          <w:rFonts w:ascii="Times New Roman" w:hAnsi="Times New Roman"/>
          <w:b/>
          <w:szCs w:val="20"/>
        </w:rPr>
        <w:t>Заказчиком)*</w:t>
      </w:r>
      <w:proofErr w:type="gramEnd"/>
      <w:r>
        <w:rPr>
          <w:rFonts w:ascii="Times New Roman" w:hAnsi="Times New Roman"/>
          <w:b/>
          <w:szCs w:val="20"/>
        </w:rPr>
        <w:t>:</w:t>
      </w:r>
    </w:p>
    <w:p w:rsidR="00112016" w:rsidRPr="00112016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1418" w:hanging="567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proofErr w:type="spellStart"/>
      <w:r w:rsidRPr="00112016">
        <w:rPr>
          <w:rFonts w:ascii="Times New Roman" w:hAnsi="Times New Roman"/>
          <w:b w:val="0"/>
          <w:sz w:val="20"/>
          <w:szCs w:val="20"/>
        </w:rPr>
        <w:t>без</w:t>
      </w:r>
      <w:proofErr w:type="spellEnd"/>
      <w:r w:rsidRPr="0011201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112016">
        <w:rPr>
          <w:rFonts w:ascii="Times New Roman" w:hAnsi="Times New Roman"/>
          <w:b w:val="0"/>
          <w:sz w:val="20"/>
          <w:szCs w:val="20"/>
        </w:rPr>
        <w:t>носителя</w:t>
      </w:r>
      <w:proofErr w:type="spellEnd"/>
      <w:r w:rsidRPr="0011201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112016">
        <w:rPr>
          <w:rFonts w:ascii="Times New Roman" w:hAnsi="Times New Roman"/>
          <w:b w:val="0"/>
          <w:sz w:val="20"/>
          <w:szCs w:val="20"/>
        </w:rPr>
        <w:t>для</w:t>
      </w:r>
      <w:proofErr w:type="spellEnd"/>
      <w:r w:rsidRPr="0011201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112016">
        <w:rPr>
          <w:rFonts w:ascii="Times New Roman" w:hAnsi="Times New Roman"/>
          <w:b w:val="0"/>
          <w:sz w:val="20"/>
          <w:szCs w:val="20"/>
        </w:rPr>
        <w:t>передачи</w:t>
      </w:r>
      <w:proofErr w:type="spellEnd"/>
      <w:r w:rsidRPr="0011201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112016">
        <w:rPr>
          <w:rFonts w:ascii="Times New Roman" w:hAnsi="Times New Roman"/>
          <w:b w:val="0"/>
          <w:sz w:val="20"/>
          <w:szCs w:val="20"/>
        </w:rPr>
        <w:t>через</w:t>
      </w:r>
      <w:proofErr w:type="spellEnd"/>
      <w:r w:rsidRPr="0011201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112016">
        <w:rPr>
          <w:rFonts w:ascii="Times New Roman" w:hAnsi="Times New Roman"/>
          <w:b w:val="0"/>
          <w:sz w:val="20"/>
          <w:szCs w:val="20"/>
        </w:rPr>
        <w:t>Интернет</w:t>
      </w:r>
      <w:proofErr w:type="spellEnd"/>
    </w:p>
    <w:p w:rsidR="00112016" w:rsidRPr="002956D9" w:rsidRDefault="00112016" w:rsidP="00112016">
      <w:pPr>
        <w:pStyle w:val="af3"/>
        <w:tabs>
          <w:tab w:val="left" w:pos="29160"/>
          <w:tab w:val="left" w:pos="29610"/>
          <w:tab w:val="left" w:pos="30060"/>
          <w:tab w:val="left" w:pos="30510"/>
          <w:tab w:val="left" w:pos="30960"/>
          <w:tab w:val="left" w:pos="31410"/>
        </w:tabs>
        <w:spacing w:after="0" w:line="200" w:lineRule="atLeas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5</w:t>
      </w:r>
      <w:r w:rsidRPr="002956D9">
        <w:rPr>
          <w:rFonts w:ascii="Times New Roman" w:hAnsi="Times New Roman"/>
          <w:b/>
          <w:szCs w:val="20"/>
        </w:rPr>
        <w:t>. Периодичность предоставления услуг:</w:t>
      </w:r>
    </w:p>
    <w:p w:rsidR="00112016" w:rsidRPr="00112016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i/>
          <w:szCs w:val="16"/>
        </w:rPr>
      </w:pPr>
      <w:r w:rsidRPr="00112016">
        <w:rPr>
          <w:rFonts w:ascii="Times New Roman" w:hAnsi="Times New Roman"/>
          <w:b w:val="0"/>
          <w:sz w:val="20"/>
          <w:szCs w:val="20"/>
        </w:rPr>
        <w:t xml:space="preserve">1 </w:t>
      </w:r>
      <w:proofErr w:type="spellStart"/>
      <w:r w:rsidRPr="00112016">
        <w:rPr>
          <w:rFonts w:ascii="Times New Roman" w:hAnsi="Times New Roman"/>
          <w:b w:val="0"/>
          <w:sz w:val="20"/>
          <w:szCs w:val="20"/>
        </w:rPr>
        <w:t>неделя</w:t>
      </w:r>
      <w:proofErr w:type="spellEnd"/>
      <w:r w:rsidRPr="00112016">
        <w:rPr>
          <w:rFonts w:ascii="Times New Roman" w:hAnsi="Times New Roman"/>
          <w:b w:val="0"/>
          <w:sz w:val="20"/>
          <w:szCs w:val="20"/>
        </w:rPr>
        <w:t xml:space="preserve"> - </w:t>
      </w:r>
      <w:proofErr w:type="spellStart"/>
      <w:r w:rsidRPr="00112016">
        <w:rPr>
          <w:rFonts w:ascii="Times New Roman" w:hAnsi="Times New Roman"/>
          <w:b w:val="0"/>
          <w:sz w:val="20"/>
          <w:szCs w:val="20"/>
        </w:rPr>
        <w:t>ежедневными</w:t>
      </w:r>
      <w:proofErr w:type="spellEnd"/>
      <w:r w:rsidRPr="0011201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112016">
        <w:rPr>
          <w:rFonts w:ascii="Times New Roman" w:hAnsi="Times New Roman"/>
          <w:b w:val="0"/>
          <w:sz w:val="20"/>
          <w:szCs w:val="20"/>
        </w:rPr>
        <w:t>пакетами</w:t>
      </w:r>
      <w:proofErr w:type="spellEnd"/>
      <w:r w:rsidRPr="00112016">
        <w:rPr>
          <w:rFonts w:ascii="Times New Roman" w:hAnsi="Times New Roman"/>
          <w:b w:val="0"/>
          <w:sz w:val="20"/>
          <w:szCs w:val="20"/>
        </w:rPr>
        <w:t xml:space="preserve"> (</w:t>
      </w:r>
      <w:proofErr w:type="spellStart"/>
      <w:r w:rsidRPr="00112016">
        <w:rPr>
          <w:rFonts w:ascii="Times New Roman" w:hAnsi="Times New Roman"/>
          <w:b w:val="0"/>
          <w:sz w:val="20"/>
          <w:szCs w:val="20"/>
        </w:rPr>
        <w:t>частями</w:t>
      </w:r>
      <w:proofErr w:type="spellEnd"/>
      <w:r w:rsidRPr="00112016">
        <w:rPr>
          <w:rFonts w:ascii="Times New Roman" w:hAnsi="Times New Roman"/>
          <w:b w:val="0"/>
          <w:sz w:val="20"/>
          <w:szCs w:val="20"/>
        </w:rPr>
        <w:t xml:space="preserve">) </w:t>
      </w:r>
      <w:proofErr w:type="spellStart"/>
      <w:r w:rsidRPr="00112016">
        <w:rPr>
          <w:rFonts w:ascii="Times New Roman" w:hAnsi="Times New Roman"/>
          <w:b w:val="0"/>
          <w:sz w:val="20"/>
          <w:szCs w:val="20"/>
        </w:rPr>
        <w:t>по</w:t>
      </w:r>
      <w:proofErr w:type="spellEnd"/>
      <w:r w:rsidRPr="0011201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112016">
        <w:rPr>
          <w:rFonts w:ascii="Times New Roman" w:hAnsi="Times New Roman"/>
          <w:b w:val="0"/>
          <w:sz w:val="20"/>
          <w:szCs w:val="20"/>
        </w:rPr>
        <w:t>сети</w:t>
      </w:r>
      <w:proofErr w:type="spellEnd"/>
      <w:r w:rsidRPr="00112016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112016">
        <w:rPr>
          <w:rFonts w:ascii="Times New Roman" w:hAnsi="Times New Roman"/>
          <w:b w:val="0"/>
          <w:sz w:val="20"/>
          <w:szCs w:val="20"/>
        </w:rPr>
        <w:t>Интернет</w:t>
      </w:r>
      <w:proofErr w:type="spellEnd"/>
    </w:p>
    <w:p w:rsidR="00112016" w:rsidRPr="00987D44" w:rsidRDefault="00112016" w:rsidP="00112016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987D4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987D44">
        <w:rPr>
          <w:rFonts w:ascii="Times New Roman" w:hAnsi="Times New Roman"/>
          <w:sz w:val="20"/>
          <w:szCs w:val="20"/>
        </w:rPr>
        <w:t>Наличие</w:t>
      </w:r>
      <w:proofErr w:type="spellEnd"/>
      <w:r w:rsidRPr="00987D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87D44">
        <w:rPr>
          <w:rFonts w:ascii="Times New Roman" w:hAnsi="Times New Roman"/>
          <w:sz w:val="20"/>
          <w:szCs w:val="20"/>
        </w:rPr>
        <w:t>услуг</w:t>
      </w:r>
      <w:proofErr w:type="spellEnd"/>
      <w:r w:rsidRPr="00987D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87D44">
        <w:rPr>
          <w:rFonts w:ascii="Times New Roman" w:hAnsi="Times New Roman"/>
          <w:sz w:val="20"/>
          <w:szCs w:val="20"/>
        </w:rPr>
        <w:t>по</w:t>
      </w:r>
      <w:proofErr w:type="spellEnd"/>
      <w:r w:rsidRPr="00987D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87D44">
        <w:rPr>
          <w:rFonts w:ascii="Times New Roman" w:hAnsi="Times New Roman"/>
          <w:sz w:val="20"/>
          <w:szCs w:val="20"/>
        </w:rPr>
        <w:t>установке</w:t>
      </w:r>
      <w:proofErr w:type="spellEnd"/>
      <w:r w:rsidRPr="00987D4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87D44">
        <w:rPr>
          <w:rFonts w:ascii="Times New Roman" w:hAnsi="Times New Roman"/>
          <w:sz w:val="20"/>
          <w:szCs w:val="20"/>
        </w:rPr>
        <w:t>адаптации</w:t>
      </w:r>
      <w:proofErr w:type="spellEnd"/>
      <w:r w:rsidRPr="00987D4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87D44">
        <w:rPr>
          <w:rFonts w:ascii="Times New Roman" w:hAnsi="Times New Roman"/>
          <w:sz w:val="20"/>
          <w:szCs w:val="20"/>
        </w:rPr>
        <w:t>тестированию</w:t>
      </w:r>
      <w:proofErr w:type="spellEnd"/>
      <w:r w:rsidRPr="00987D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87D44">
        <w:rPr>
          <w:rFonts w:ascii="Times New Roman" w:hAnsi="Times New Roman"/>
          <w:sz w:val="20"/>
          <w:szCs w:val="20"/>
        </w:rPr>
        <w:t>работоспособности</w:t>
      </w:r>
      <w:proofErr w:type="spellEnd"/>
      <w:r w:rsidRPr="00987D44">
        <w:rPr>
          <w:rFonts w:ascii="Times New Roman" w:hAnsi="Times New Roman"/>
          <w:sz w:val="20"/>
          <w:szCs w:val="20"/>
        </w:rPr>
        <w:t>:</w:t>
      </w:r>
    </w:p>
    <w:p w:rsidR="00112016" w:rsidRPr="00A96371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proofErr w:type="spellStart"/>
      <w:r w:rsidRPr="00A96371">
        <w:rPr>
          <w:rFonts w:ascii="Times New Roman" w:hAnsi="Times New Roman"/>
          <w:b w:val="0"/>
          <w:sz w:val="20"/>
          <w:szCs w:val="20"/>
        </w:rPr>
        <w:t>установка</w:t>
      </w:r>
      <w:proofErr w:type="spellEnd"/>
    </w:p>
    <w:p w:rsidR="00112016" w:rsidRPr="00A96371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proofErr w:type="spellStart"/>
      <w:r w:rsidRPr="00A96371">
        <w:rPr>
          <w:rFonts w:ascii="Times New Roman" w:hAnsi="Times New Roman"/>
          <w:b w:val="0"/>
          <w:sz w:val="20"/>
          <w:szCs w:val="20"/>
        </w:rPr>
        <w:t>адаптация</w:t>
      </w:r>
      <w:proofErr w:type="spellEnd"/>
    </w:p>
    <w:p w:rsidR="00112016" w:rsidRPr="00A96371" w:rsidRDefault="00112016" w:rsidP="00112016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proofErr w:type="spellStart"/>
      <w:r w:rsidRPr="00A96371">
        <w:rPr>
          <w:rFonts w:ascii="Times New Roman" w:hAnsi="Times New Roman"/>
          <w:b w:val="0"/>
          <w:sz w:val="20"/>
          <w:szCs w:val="20"/>
        </w:rPr>
        <w:t>тестирование</w:t>
      </w:r>
      <w:proofErr w:type="spellEnd"/>
    </w:p>
    <w:p w:rsidR="000B5264" w:rsidRDefault="000B5264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0B5264">
        <w:rPr>
          <w:rFonts w:eastAsia="Calibri" w:cs="Times New Roman"/>
          <w:kern w:val="0"/>
          <w:lang w:val="ru-RU" w:eastAsia="ar-SA" w:bidi="ar-SA"/>
        </w:rPr>
        <w:t>3</w:t>
      </w:r>
      <w:r>
        <w:rPr>
          <w:rFonts w:eastAsia="Calibri" w:cs="Times New Roman"/>
          <w:kern w:val="0"/>
          <w:lang w:val="ru-RU" w:eastAsia="ar-SA" w:bidi="ar-SA"/>
        </w:rPr>
        <w:t xml:space="preserve">. Сроки </w:t>
      </w:r>
      <w:r w:rsidR="00DB56CA">
        <w:rPr>
          <w:rFonts w:eastAsia="Calibri" w:cs="Times New Roman"/>
          <w:kern w:val="0"/>
          <w:lang w:val="ru-RU" w:eastAsia="ar-SA" w:bidi="ar-SA"/>
        </w:rPr>
        <w:t>оказания услуг</w:t>
      </w:r>
      <w:r>
        <w:rPr>
          <w:rFonts w:eastAsia="Calibri" w:cs="Times New Roman"/>
          <w:kern w:val="0"/>
          <w:lang w:val="ru-RU" w:eastAsia="ar-SA" w:bidi="ar-SA"/>
        </w:rPr>
        <w:t xml:space="preserve">: 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с 01.01.2017г. по 31.12.2017г.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DB56CA" w:rsidRDefault="008B3ACA" w:rsidP="00DB56CA">
      <w:pPr>
        <w:widowControl/>
        <w:jc w:val="both"/>
        <w:textAlignment w:val="auto"/>
        <w:rPr>
          <w:lang w:val="ru-RU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0B5264">
        <w:rPr>
          <w:rFonts w:eastAsia="Calibri" w:cs="Times New Roman"/>
          <w:kern w:val="0"/>
          <w:lang w:val="ru-RU" w:eastAsia="ar-SA" w:bidi="ar-SA"/>
        </w:rPr>
        <w:t>4</w:t>
      </w:r>
      <w:r w:rsidR="00A50C4A">
        <w:rPr>
          <w:rFonts w:eastAsia="Calibri" w:cs="Times New Roman"/>
          <w:kern w:val="0"/>
          <w:lang w:val="ru-RU" w:eastAsia="ar-SA" w:bidi="ar-SA"/>
        </w:rPr>
        <w:t xml:space="preserve">. </w:t>
      </w:r>
      <w:proofErr w:type="spellStart"/>
      <w:r w:rsidR="00DB56CA" w:rsidRPr="00402605">
        <w:t>Форма</w:t>
      </w:r>
      <w:proofErr w:type="spellEnd"/>
      <w:r w:rsidR="00DB56CA" w:rsidRPr="00402605">
        <w:t xml:space="preserve"> </w:t>
      </w:r>
      <w:proofErr w:type="spellStart"/>
      <w:r w:rsidR="00DB56CA" w:rsidRPr="00402605">
        <w:t>оплаты</w:t>
      </w:r>
      <w:proofErr w:type="spellEnd"/>
      <w:r w:rsidR="00DB56CA" w:rsidRPr="00402605">
        <w:t xml:space="preserve"> – </w:t>
      </w:r>
      <w:proofErr w:type="spellStart"/>
      <w:r w:rsidR="00DB56CA" w:rsidRPr="00402605">
        <w:t>безналичная</w:t>
      </w:r>
      <w:proofErr w:type="spellEnd"/>
      <w:r w:rsidR="00DB56CA" w:rsidRPr="00402605">
        <w:t>.</w:t>
      </w:r>
      <w:r w:rsidR="00DB56CA" w:rsidRPr="00402605">
        <w:rPr>
          <w:b/>
          <w:sz w:val="28"/>
          <w:szCs w:val="28"/>
        </w:rPr>
        <w:t xml:space="preserve"> </w:t>
      </w:r>
      <w:r w:rsidR="00932288">
        <w:rPr>
          <w:lang w:val="ru-RU"/>
        </w:rPr>
        <w:t>Ежемесячно</w:t>
      </w:r>
      <w:r w:rsidR="000B5264">
        <w:rPr>
          <w:lang w:val="ru-RU"/>
        </w:rPr>
        <w:t>.</w:t>
      </w:r>
    </w:p>
    <w:p w:rsidR="00A50C4A" w:rsidRDefault="00333B6E" w:rsidP="00DB56CA">
      <w:pPr>
        <w:widowControl/>
        <w:jc w:val="both"/>
        <w:textAlignment w:val="auto"/>
      </w:pPr>
      <w:r>
        <w:rPr>
          <w:rFonts w:eastAsia="Calibri" w:cs="Times New Roman"/>
          <w:kern w:val="0"/>
          <w:lang w:val="ru-RU" w:eastAsia="ar-SA" w:bidi="ar-SA"/>
        </w:rPr>
        <w:t>3</w:t>
      </w:r>
      <w:r w:rsidR="00A50C4A">
        <w:rPr>
          <w:rFonts w:eastAsia="Calibri" w:cs="Times New Roman"/>
          <w:kern w:val="0"/>
          <w:lang w:val="ru-RU" w:eastAsia="ar-SA" w:bidi="ar-SA"/>
        </w:rPr>
        <w:t>.2.</w:t>
      </w:r>
      <w:r w:rsidR="000B5264">
        <w:rPr>
          <w:rFonts w:eastAsia="Calibri" w:cs="Times New Roman"/>
          <w:kern w:val="0"/>
          <w:lang w:val="ru-RU" w:eastAsia="ar-SA" w:bidi="ar-SA"/>
        </w:rPr>
        <w:t>5</w:t>
      </w:r>
      <w:r>
        <w:rPr>
          <w:rFonts w:eastAsia="Calibri" w:cs="Times New Roman"/>
          <w:kern w:val="0"/>
          <w:lang w:val="ru-RU" w:eastAsia="ar-SA" w:bidi="ar-SA"/>
        </w:rPr>
        <w:t xml:space="preserve">. </w:t>
      </w:r>
      <w:r w:rsidR="00A50C4A">
        <w:rPr>
          <w:rFonts w:eastAsia="Calibri" w:cs="Times New Roman"/>
          <w:kern w:val="0"/>
          <w:lang w:val="ru-RU" w:eastAsia="ar-SA" w:bidi="ar-SA"/>
        </w:rPr>
        <w:t>Максимальная начальная цена</w:t>
      </w:r>
      <w:r w:rsidR="00A50C4A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932288">
        <w:rPr>
          <w:b/>
          <w:lang w:val="ru-RU"/>
        </w:rPr>
        <w:t>1</w:t>
      </w:r>
      <w:r w:rsidR="00112016">
        <w:rPr>
          <w:b/>
          <w:lang w:val="ru-RU"/>
        </w:rPr>
        <w:t>16133</w:t>
      </w:r>
      <w:r w:rsidR="00B76315">
        <w:rPr>
          <w:b/>
          <w:lang w:val="ru-RU"/>
        </w:rPr>
        <w:t>,</w:t>
      </w:r>
      <w:r w:rsidR="00112016">
        <w:rPr>
          <w:b/>
          <w:lang w:val="ru-RU"/>
        </w:rPr>
        <w:t>6</w:t>
      </w:r>
      <w:r w:rsidR="00382B23">
        <w:rPr>
          <w:b/>
          <w:lang w:val="ru-RU"/>
        </w:rPr>
        <w:t>0</w:t>
      </w:r>
      <w:r w:rsidR="00A50C4A" w:rsidRPr="00D250F1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(</w:t>
      </w:r>
      <w:r w:rsidR="00DB56CA">
        <w:rPr>
          <w:rFonts w:eastAsia="Calibri" w:cs="Times New Roman"/>
          <w:b/>
          <w:bCs/>
          <w:kern w:val="0"/>
          <w:lang w:val="ru-RU" w:eastAsia="ar-SA" w:bidi="ar-SA"/>
        </w:rPr>
        <w:t xml:space="preserve">Сто </w:t>
      </w:r>
      <w:r w:rsidR="00112016">
        <w:rPr>
          <w:rFonts w:eastAsia="Calibri" w:cs="Times New Roman"/>
          <w:b/>
          <w:bCs/>
          <w:kern w:val="0"/>
          <w:lang w:val="ru-RU" w:eastAsia="ar-SA" w:bidi="ar-SA"/>
        </w:rPr>
        <w:t>шестнадцать тысяч сто тридцать три рубля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="00112016">
        <w:rPr>
          <w:rFonts w:eastAsia="Calibri" w:cs="Times New Roman"/>
          <w:b/>
          <w:bCs/>
          <w:kern w:val="0"/>
          <w:lang w:val="ru-RU" w:eastAsia="ar-SA" w:bidi="ar-SA"/>
        </w:rPr>
        <w:t>6</w:t>
      </w:r>
      <w:r w:rsidR="00382B23">
        <w:rPr>
          <w:rFonts w:eastAsia="Calibri" w:cs="Times New Roman"/>
          <w:b/>
          <w:bCs/>
          <w:kern w:val="0"/>
          <w:lang w:val="ru-RU" w:eastAsia="ar-SA" w:bidi="ar-SA"/>
        </w:rPr>
        <w:t>0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копеек</w:t>
      </w:r>
      <w:r w:rsidR="00B76315">
        <w:rPr>
          <w:rFonts w:eastAsia="Calibri" w:cs="Times New Roman"/>
          <w:b/>
          <w:bCs/>
          <w:kern w:val="0"/>
          <w:lang w:val="ru-RU" w:eastAsia="ar-SA" w:bidi="ar-SA"/>
        </w:rPr>
        <w:t>)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="00A50C4A" w:rsidRPr="00E14AA4">
        <w:rPr>
          <w:rFonts w:eastAsia="Calibri" w:cs="Times New Roman"/>
          <w:bCs/>
          <w:kern w:val="0"/>
          <w:lang w:val="ru-RU" w:eastAsia="ar-SA" w:bidi="ar-SA"/>
        </w:rPr>
        <w:t xml:space="preserve">с учетом </w:t>
      </w:r>
      <w:r w:rsidR="008B3ACA">
        <w:rPr>
          <w:rFonts w:eastAsia="Calibri" w:cs="Times New Roman"/>
          <w:bCs/>
          <w:kern w:val="0"/>
          <w:lang w:val="ru-RU" w:eastAsia="ar-SA" w:bidi="ar-SA"/>
        </w:rPr>
        <w:t>НДС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.</w:t>
      </w: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sectPr w:rsidR="0058649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675A1"/>
    <w:multiLevelType w:val="hybridMultilevel"/>
    <w:tmpl w:val="CD6A0B1E"/>
    <w:lvl w:ilvl="0" w:tplc="00000009">
      <w:start w:val="1"/>
      <w:numFmt w:val="bullet"/>
      <w:lvlText w:val=""/>
      <w:lvlJc w:val="left"/>
      <w:pPr>
        <w:ind w:left="644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6A10"/>
    <w:multiLevelType w:val="hybridMultilevel"/>
    <w:tmpl w:val="8760D902"/>
    <w:lvl w:ilvl="0" w:tplc="00000009">
      <w:start w:val="1"/>
      <w:numFmt w:val="bullet"/>
      <w:lvlText w:val=""/>
      <w:lvlJc w:val="left"/>
      <w:pPr>
        <w:ind w:left="819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934F09"/>
    <w:multiLevelType w:val="hybridMultilevel"/>
    <w:tmpl w:val="9C062536"/>
    <w:lvl w:ilvl="0" w:tplc="00000009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484719A"/>
    <w:multiLevelType w:val="multilevel"/>
    <w:tmpl w:val="096E1F04"/>
    <w:lvl w:ilvl="0">
      <w:start w:val="2"/>
      <w:numFmt w:val="decimal"/>
      <w:lvlText w:val="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7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AB34508"/>
    <w:multiLevelType w:val="multilevel"/>
    <w:tmpl w:val="29B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2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77428"/>
    <w:rsid w:val="000B5264"/>
    <w:rsid w:val="000B775C"/>
    <w:rsid w:val="000D1162"/>
    <w:rsid w:val="00112016"/>
    <w:rsid w:val="001E3E84"/>
    <w:rsid w:val="001E47A1"/>
    <w:rsid w:val="002205D5"/>
    <w:rsid w:val="00242AE4"/>
    <w:rsid w:val="002A4AFC"/>
    <w:rsid w:val="00333B6E"/>
    <w:rsid w:val="00362492"/>
    <w:rsid w:val="00382B23"/>
    <w:rsid w:val="00391E82"/>
    <w:rsid w:val="003973A7"/>
    <w:rsid w:val="003D0141"/>
    <w:rsid w:val="003D366F"/>
    <w:rsid w:val="003D45D9"/>
    <w:rsid w:val="003D4AEE"/>
    <w:rsid w:val="004000BA"/>
    <w:rsid w:val="00402605"/>
    <w:rsid w:val="004121D9"/>
    <w:rsid w:val="00432D5D"/>
    <w:rsid w:val="00447D78"/>
    <w:rsid w:val="00466ADD"/>
    <w:rsid w:val="00485C74"/>
    <w:rsid w:val="004B08F9"/>
    <w:rsid w:val="004D2F3E"/>
    <w:rsid w:val="00565D1C"/>
    <w:rsid w:val="00586498"/>
    <w:rsid w:val="00600C67"/>
    <w:rsid w:val="00613FBB"/>
    <w:rsid w:val="006F4DEC"/>
    <w:rsid w:val="00763386"/>
    <w:rsid w:val="007A0DB6"/>
    <w:rsid w:val="0086107A"/>
    <w:rsid w:val="008B3ACA"/>
    <w:rsid w:val="00921CE9"/>
    <w:rsid w:val="00932288"/>
    <w:rsid w:val="009A0101"/>
    <w:rsid w:val="009B0055"/>
    <w:rsid w:val="009F685F"/>
    <w:rsid w:val="00A41C3E"/>
    <w:rsid w:val="00A45664"/>
    <w:rsid w:val="00A50C4A"/>
    <w:rsid w:val="00A867AC"/>
    <w:rsid w:val="00AE728C"/>
    <w:rsid w:val="00B646C4"/>
    <w:rsid w:val="00B76315"/>
    <w:rsid w:val="00BE4831"/>
    <w:rsid w:val="00C04070"/>
    <w:rsid w:val="00C35BB1"/>
    <w:rsid w:val="00C449FB"/>
    <w:rsid w:val="00CC2AD0"/>
    <w:rsid w:val="00CD52F4"/>
    <w:rsid w:val="00D662C8"/>
    <w:rsid w:val="00DB56CA"/>
    <w:rsid w:val="00E00682"/>
    <w:rsid w:val="00E92A05"/>
    <w:rsid w:val="00EF1224"/>
    <w:rsid w:val="00F13D1C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9F685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F685F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f1">
    <w:name w:val="Title"/>
    <w:basedOn w:val="a"/>
    <w:next w:val="a"/>
    <w:link w:val="af2"/>
    <w:uiPriority w:val="10"/>
    <w:qFormat/>
    <w:rsid w:val="009F6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9F685F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  <w:style w:type="paragraph" w:styleId="af3">
    <w:name w:val="Body Text"/>
    <w:basedOn w:val="a"/>
    <w:link w:val="af4"/>
    <w:rsid w:val="003D0141"/>
    <w:pPr>
      <w:autoSpaceDN/>
      <w:spacing w:after="120"/>
      <w:textAlignment w:val="auto"/>
    </w:pPr>
    <w:rPr>
      <w:rFonts w:ascii="Arial" w:eastAsia="Lucida Sans Unicode" w:hAnsi="Arial" w:cs="Times New Roman"/>
      <w:kern w:val="1"/>
      <w:sz w:val="20"/>
      <w:lang w:val="ru-RU" w:bidi="ar-SA"/>
    </w:rPr>
  </w:style>
  <w:style w:type="character" w:customStyle="1" w:styleId="af4">
    <w:name w:val="Основной текст Знак"/>
    <w:basedOn w:val="a0"/>
    <w:link w:val="af3"/>
    <w:rsid w:val="003D0141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4</cp:revision>
  <dcterms:created xsi:type="dcterms:W3CDTF">2017-01-12T14:22:00Z</dcterms:created>
  <dcterms:modified xsi:type="dcterms:W3CDTF">2017-01-13T05:19:00Z</dcterms:modified>
</cp:coreProperties>
</file>